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ANEXO V</w:t>
      </w:r>
    </w:p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DECLARAÇÃO SOBRE INSTALAÇÕES E CONDIÇÕES MATERIAIS</w:t>
      </w:r>
    </w:p>
    <w:p w:rsidR="00BE30A8" w:rsidRPr="006B30EE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6B30EE">
        <w:rPr>
          <w:rFonts w:ascii="Arial" w:hAnsi="Arial" w:cs="Arial"/>
          <w:b/>
        </w:rPr>
        <w:t>(</w:t>
      </w:r>
      <w:bookmarkStart w:id="0" w:name="_GoBack"/>
      <w:bookmarkEnd w:id="0"/>
      <w:r w:rsidRPr="006B30EE">
        <w:rPr>
          <w:rFonts w:ascii="Arial" w:hAnsi="Arial" w:cs="Arial"/>
          <w:b/>
        </w:rPr>
        <w:t>T</w:t>
      </w:r>
      <w:r w:rsidR="004C039C" w:rsidRPr="006B30EE">
        <w:rPr>
          <w:rFonts w:ascii="Arial" w:hAnsi="Arial" w:cs="Arial"/>
          <w:b/>
        </w:rPr>
        <w:t>ERMO DE FOMENTO)</w:t>
      </w:r>
    </w:p>
    <w:p w:rsidR="006952FB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952FB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952FB" w:rsidRPr="00D72E6C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BE30A8" w:rsidRDefault="00BE30A8" w:rsidP="00BE30A8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  <w:r w:rsidRPr="00D72E6C">
        <w:rPr>
          <w:rFonts w:ascii="Arial" w:hAnsi="Arial" w:cs="Arial"/>
        </w:rPr>
        <w:tab/>
        <w:t>Declaro,</w:t>
      </w:r>
      <w:r w:rsidR="004C039C">
        <w:rPr>
          <w:rFonts w:ascii="Arial" w:hAnsi="Arial" w:cs="Arial"/>
        </w:rPr>
        <w:t xml:space="preserve"> para os devidos fins, e </w:t>
      </w:r>
      <w:r w:rsidRPr="00D72E6C">
        <w:rPr>
          <w:rFonts w:ascii="Arial" w:hAnsi="Arial" w:cs="Arial"/>
        </w:rPr>
        <w:t xml:space="preserve">em conformidade com o art. 33, </w:t>
      </w:r>
      <w:r w:rsidRPr="00D72E6C">
        <w:rPr>
          <w:rFonts w:ascii="Arial" w:hAnsi="Arial" w:cs="Arial"/>
          <w:b/>
        </w:rPr>
        <w:t>caput</w:t>
      </w:r>
      <w:r w:rsidRPr="00D72E6C">
        <w:rPr>
          <w:rFonts w:ascii="Arial" w:hAnsi="Arial" w:cs="Arial"/>
        </w:rPr>
        <w:t xml:space="preserve">, inciso V, alínea “c”, da Lei nº 13.019, de 2014, que a </w:t>
      </w:r>
      <w:r w:rsidRPr="00D72E6C">
        <w:rPr>
          <w:rFonts w:ascii="Arial" w:hAnsi="Arial" w:cs="Arial"/>
          <w:i/>
          <w:color w:val="FF0000"/>
        </w:rPr>
        <w:t>[</w:t>
      </w:r>
      <w:r w:rsidR="00D72E6C">
        <w:rPr>
          <w:rFonts w:ascii="Arial" w:hAnsi="Arial" w:cs="Arial"/>
          <w:i/>
          <w:color w:val="FF0000"/>
        </w:rPr>
        <w:t xml:space="preserve">qualificação completa </w:t>
      </w:r>
      <w:r w:rsidRPr="00D72E6C">
        <w:rPr>
          <w:rFonts w:ascii="Arial" w:hAnsi="Arial" w:cs="Arial"/>
          <w:i/>
          <w:color w:val="FF0000"/>
        </w:rPr>
        <w:t>da organização da sociedade civil – OSC]</w:t>
      </w:r>
      <w:r w:rsidR="004C039C">
        <w:rPr>
          <w:rFonts w:ascii="Arial" w:hAnsi="Arial" w:cs="Arial"/>
          <w:color w:val="FF0000"/>
        </w:rPr>
        <w:t xml:space="preserve">, </w:t>
      </w:r>
      <w:r w:rsidR="004C039C" w:rsidRPr="006B30EE">
        <w:rPr>
          <w:rFonts w:ascii="Arial" w:hAnsi="Arial" w:cs="Arial"/>
        </w:rPr>
        <w:t>possui instalações, condições materiais e capacidade técnica e operacional para o desenvolvimento das atividades, ou projetos previstos na parceria, e o cump</w:t>
      </w:r>
      <w:r w:rsidR="006B30EE" w:rsidRPr="006B30EE">
        <w:rPr>
          <w:rFonts w:ascii="Arial" w:hAnsi="Arial" w:cs="Arial"/>
        </w:rPr>
        <w:t>rimento das metas estabelecidas.</w:t>
      </w:r>
    </w:p>
    <w:p w:rsidR="006952FB" w:rsidRDefault="006952FB" w:rsidP="006952FB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  <w:r>
        <w:rPr>
          <w:rFonts w:ascii="Arial" w:hAnsi="Arial" w:cs="Arial"/>
        </w:rPr>
        <w:t>A OSC poderá</w:t>
      </w:r>
      <w:r w:rsidRPr="006952FB">
        <w:rPr>
          <w:rFonts w:ascii="Arial" w:hAnsi="Arial" w:cs="Arial"/>
        </w:rPr>
        <w:t xml:space="preserve"> contratar ou adquirir, com recursos da parceria, as condições materiais para o desenvolvimento das atividades ou projetos, e para o cumprimento das metas estabelecidas. </w:t>
      </w:r>
    </w:p>
    <w:p w:rsidR="006952FB" w:rsidRPr="004C039C" w:rsidRDefault="006952FB" w:rsidP="006952FB">
      <w:pPr>
        <w:widowControl w:val="0"/>
        <w:autoSpaceDE w:val="0"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6952FB" w:rsidRPr="006952FB" w:rsidRDefault="006952FB" w:rsidP="006952FB">
      <w:pPr>
        <w:widowControl w:val="0"/>
        <w:autoSpaceDE w:val="0"/>
        <w:spacing w:before="120" w:after="120" w:line="360" w:lineRule="auto"/>
        <w:jc w:val="both"/>
        <w:rPr>
          <w:rFonts w:ascii="Arial" w:hAnsi="Arial" w:cs="Arial"/>
          <w:i/>
          <w:color w:val="FF0000"/>
        </w:rPr>
      </w:pPr>
      <w:r w:rsidRPr="006952FB">
        <w:rPr>
          <w:rFonts w:ascii="Arial" w:hAnsi="Arial" w:cs="Arial"/>
          <w:i/>
          <w:color w:val="FF0000"/>
        </w:rPr>
        <w:t>OBS: Deverá colocar um relatório fotográfico das instalações da sede, informando endereço completo e telefone.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Local e Data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6952FB" w:rsidRPr="00D72E6C" w:rsidRDefault="006952FB" w:rsidP="006952FB">
      <w:pPr>
        <w:spacing w:before="120" w:after="120" w:line="360" w:lineRule="auto"/>
        <w:ind w:right="-232"/>
        <w:jc w:val="center"/>
        <w:rPr>
          <w:color w:val="FF0000"/>
        </w:rPr>
      </w:pPr>
      <w:r w:rsidRPr="00871C07">
        <w:rPr>
          <w:rFonts w:ascii="Arial" w:hAnsi="Arial" w:cs="Arial"/>
          <w:color w:val="FF0000"/>
        </w:rPr>
        <w:t>(Nome e Cargo do Representante Legal da OSC)</w:t>
      </w:r>
    </w:p>
    <w:p w:rsidR="00812B1C" w:rsidRPr="00D72E6C" w:rsidRDefault="00812B1C" w:rsidP="00FC2A3C">
      <w:pPr>
        <w:spacing w:before="120" w:after="120" w:line="360" w:lineRule="auto"/>
        <w:ind w:right="-232"/>
        <w:jc w:val="center"/>
        <w:rPr>
          <w:color w:val="FF0000"/>
        </w:rPr>
      </w:pPr>
    </w:p>
    <w:sectPr w:rsidR="00812B1C" w:rsidRPr="00D72E6C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2" w:rsidRDefault="004A3262">
      <w:r>
        <w:separator/>
      </w:r>
    </w:p>
  </w:endnote>
  <w:endnote w:type="continuationSeparator" w:id="0">
    <w:p w:rsidR="004A3262" w:rsidRDefault="004A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Rua Paulo Moreira de </w:t>
    </w:r>
    <w:proofErr w:type="gramStart"/>
    <w:r w:rsidRPr="003F60D1">
      <w:rPr>
        <w:rFonts w:ascii="Arial" w:hAnsi="Arial" w:cs="Arial"/>
        <w:sz w:val="18"/>
        <w:szCs w:val="18"/>
      </w:rPr>
      <w:t>Souza,</w:t>
    </w:r>
    <w:proofErr w:type="gramEnd"/>
    <w:r w:rsidRPr="003F60D1">
      <w:rPr>
        <w:rFonts w:ascii="Arial" w:hAnsi="Arial" w:cs="Arial"/>
        <w:sz w:val="18"/>
        <w:szCs w:val="18"/>
      </w:rPr>
      <w:t>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2" w:rsidRDefault="004A3262">
      <w:r>
        <w:separator/>
      </w:r>
    </w:p>
  </w:footnote>
  <w:footnote w:type="continuationSeparator" w:id="0">
    <w:p w:rsidR="004A3262" w:rsidRDefault="004A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881AB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858F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262"/>
    <w:rsid w:val="004A37EE"/>
    <w:rsid w:val="004A44C4"/>
    <w:rsid w:val="004A5358"/>
    <w:rsid w:val="004A7EC1"/>
    <w:rsid w:val="004C039C"/>
    <w:rsid w:val="004E09B4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952FB"/>
    <w:rsid w:val="006A1D79"/>
    <w:rsid w:val="006A20C4"/>
    <w:rsid w:val="006A4E5C"/>
    <w:rsid w:val="006B30EE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667"/>
    <w:rsid w:val="0074294E"/>
    <w:rsid w:val="007466EF"/>
    <w:rsid w:val="00751F49"/>
    <w:rsid w:val="007535ED"/>
    <w:rsid w:val="007551E9"/>
    <w:rsid w:val="00755402"/>
    <w:rsid w:val="00760A71"/>
    <w:rsid w:val="00766D2D"/>
    <w:rsid w:val="0077126E"/>
    <w:rsid w:val="00774F7F"/>
    <w:rsid w:val="00775E18"/>
    <w:rsid w:val="00776F21"/>
    <w:rsid w:val="00777C76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1A"/>
    <w:rsid w:val="007D592C"/>
    <w:rsid w:val="007D6F53"/>
    <w:rsid w:val="007E7E8B"/>
    <w:rsid w:val="007F28CD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51C4A"/>
    <w:rsid w:val="00851F93"/>
    <w:rsid w:val="008530D0"/>
    <w:rsid w:val="00855AE1"/>
    <w:rsid w:val="008707E2"/>
    <w:rsid w:val="008720D6"/>
    <w:rsid w:val="00873051"/>
    <w:rsid w:val="008750DD"/>
    <w:rsid w:val="00881AB2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3636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5876"/>
    <w:rsid w:val="009F600F"/>
    <w:rsid w:val="00A015E0"/>
    <w:rsid w:val="00A054FB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095B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1C13"/>
    <w:rsid w:val="00BD24CF"/>
    <w:rsid w:val="00BD3BE4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4370A"/>
    <w:rsid w:val="00C4700F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AD8"/>
    <w:rsid w:val="00D12D1E"/>
    <w:rsid w:val="00D139C6"/>
    <w:rsid w:val="00D14162"/>
    <w:rsid w:val="00D1664B"/>
    <w:rsid w:val="00D21AE7"/>
    <w:rsid w:val="00D22B22"/>
    <w:rsid w:val="00D25C0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2E6C"/>
    <w:rsid w:val="00D74CC0"/>
    <w:rsid w:val="00D81D0D"/>
    <w:rsid w:val="00D90BCC"/>
    <w:rsid w:val="00D90F19"/>
    <w:rsid w:val="00D93A31"/>
    <w:rsid w:val="00D93E79"/>
    <w:rsid w:val="00D94B5B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603B"/>
    <w:rsid w:val="00DE788C"/>
    <w:rsid w:val="00DF4055"/>
    <w:rsid w:val="00E20A4C"/>
    <w:rsid w:val="00E2127A"/>
    <w:rsid w:val="00E34221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C2A3C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uiPriority w:val="99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BA468-2C1D-4CAA-B536-7053DB78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2</cp:revision>
  <cp:lastPrinted>2017-03-27T19:18:00Z</cp:lastPrinted>
  <dcterms:created xsi:type="dcterms:W3CDTF">2019-01-31T15:45:00Z</dcterms:created>
  <dcterms:modified xsi:type="dcterms:W3CDTF">2019-01-31T15:45:00Z</dcterms:modified>
</cp:coreProperties>
</file>