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66" w:rsidRPr="00335C26" w:rsidRDefault="00B72966" w:rsidP="009C3AE0">
      <w:pPr>
        <w:tabs>
          <w:tab w:val="left" w:pos="0"/>
          <w:tab w:val="left" w:pos="1440"/>
          <w:tab w:val="left" w:pos="4515"/>
          <w:tab w:val="center" w:pos="5235"/>
        </w:tabs>
        <w:autoSpaceDE w:val="0"/>
        <w:autoSpaceDN w:val="0"/>
        <w:adjustRightInd w:val="0"/>
        <w:spacing w:line="260" w:lineRule="atLeast"/>
        <w:jc w:val="center"/>
        <w:rPr>
          <w:rFonts w:ascii="Arial" w:hAnsi="Arial" w:cs="Arial"/>
          <w:b/>
        </w:rPr>
      </w:pPr>
      <w:r w:rsidRPr="00335C26">
        <w:rPr>
          <w:rFonts w:ascii="Arial" w:hAnsi="Arial" w:cs="Arial"/>
          <w:b/>
        </w:rPr>
        <w:t>ANEXO VII</w:t>
      </w:r>
    </w:p>
    <w:p w:rsidR="00B72966" w:rsidRDefault="00B72966" w:rsidP="009C3AE0">
      <w:pPr>
        <w:spacing w:before="120" w:after="120" w:line="360" w:lineRule="auto"/>
        <w:ind w:right="-234"/>
        <w:jc w:val="center"/>
        <w:rPr>
          <w:rFonts w:ascii="Arial" w:hAnsi="Arial" w:cs="Arial"/>
          <w:b/>
        </w:rPr>
      </w:pPr>
      <w:r w:rsidRPr="00F93B76">
        <w:rPr>
          <w:rFonts w:ascii="Arial" w:hAnsi="Arial" w:cs="Arial"/>
          <w:b/>
        </w:rPr>
        <w:t>DECLARAÇÃO DE CONTRAPARTIDA</w:t>
      </w:r>
    </w:p>
    <w:p w:rsidR="00AC32A1" w:rsidRPr="00F93B76" w:rsidRDefault="00AC32A1" w:rsidP="009C3AE0">
      <w:pPr>
        <w:spacing w:before="120" w:after="120" w:line="360" w:lineRule="auto"/>
        <w:ind w:right="-2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(SE HOUVER)</w:t>
      </w:r>
    </w:p>
    <w:p w:rsidR="00B72966" w:rsidRPr="00F93B76" w:rsidRDefault="00B72966" w:rsidP="009C3AE0">
      <w:pPr>
        <w:spacing w:before="120" w:after="120" w:line="360" w:lineRule="auto"/>
        <w:ind w:right="-234"/>
        <w:jc w:val="both"/>
        <w:rPr>
          <w:rFonts w:ascii="Arial" w:hAnsi="Arial" w:cs="Arial"/>
          <w:b/>
        </w:rPr>
      </w:pPr>
    </w:p>
    <w:p w:rsidR="00B72966" w:rsidRPr="00F93B76" w:rsidRDefault="00B72966" w:rsidP="009C3AE0">
      <w:pPr>
        <w:tabs>
          <w:tab w:val="left" w:pos="567"/>
        </w:tabs>
        <w:spacing w:before="120" w:after="120" w:line="360" w:lineRule="auto"/>
        <w:jc w:val="both"/>
        <w:rPr>
          <w:rFonts w:ascii="Arial" w:hAnsi="Arial" w:cs="Arial"/>
        </w:rPr>
      </w:pPr>
      <w:r w:rsidRPr="00F93B76">
        <w:rPr>
          <w:rFonts w:ascii="Arial" w:hAnsi="Arial" w:cs="Arial"/>
        </w:rPr>
        <w:t xml:space="preserve">Declaro, em conformidade com o Edital </w:t>
      </w:r>
      <w:proofErr w:type="gramStart"/>
      <w:r w:rsidRPr="00F93B76">
        <w:rPr>
          <w:rFonts w:ascii="Arial" w:hAnsi="Arial" w:cs="Arial"/>
        </w:rPr>
        <w:t>nº ...</w:t>
      </w:r>
      <w:proofErr w:type="gramEnd"/>
      <w:r w:rsidRPr="00F93B76">
        <w:rPr>
          <w:rFonts w:ascii="Arial" w:hAnsi="Arial" w:cs="Arial"/>
        </w:rPr>
        <w:t xml:space="preserve">......../20......., que a </w:t>
      </w:r>
      <w:r w:rsidRPr="00F93B76">
        <w:rPr>
          <w:rFonts w:ascii="Arial" w:hAnsi="Arial" w:cs="Arial"/>
          <w:i/>
          <w:color w:val="FF0000"/>
        </w:rPr>
        <w:t>[</w:t>
      </w:r>
      <w:r w:rsidR="00335C26">
        <w:rPr>
          <w:rFonts w:ascii="Arial" w:hAnsi="Arial" w:cs="Arial"/>
          <w:i/>
          <w:color w:val="FF0000"/>
        </w:rPr>
        <w:t>qualificação completa da</w:t>
      </w:r>
      <w:r w:rsidRPr="00F93B76">
        <w:rPr>
          <w:rFonts w:ascii="Arial" w:hAnsi="Arial" w:cs="Arial"/>
          <w:i/>
          <w:color w:val="FF0000"/>
        </w:rPr>
        <w:t xml:space="preserve"> organização da sociedade civil – OSC]</w:t>
      </w:r>
      <w:r w:rsidR="009C3AE0">
        <w:rPr>
          <w:rFonts w:ascii="Arial" w:hAnsi="Arial" w:cs="Arial"/>
          <w:i/>
          <w:color w:val="FF0000"/>
        </w:rPr>
        <w:t xml:space="preserve"> </w:t>
      </w:r>
      <w:r w:rsidR="005A05A9">
        <w:rPr>
          <w:rFonts w:ascii="Arial" w:hAnsi="Arial" w:cs="Arial"/>
        </w:rPr>
        <w:t xml:space="preserve">disporá </w:t>
      </w:r>
      <w:r w:rsidRPr="00F93B76">
        <w:rPr>
          <w:rFonts w:ascii="Arial" w:hAnsi="Arial" w:cs="Arial"/>
        </w:rPr>
        <w:t xml:space="preserve">de contrapartida, na forma de </w:t>
      </w:r>
      <w:r w:rsidRPr="00F93B76">
        <w:rPr>
          <w:rFonts w:ascii="Arial" w:hAnsi="Arial" w:cs="Arial"/>
          <w:i/>
          <w:color w:val="FF0000"/>
        </w:rPr>
        <w:t>[bens e/ou serviços]</w:t>
      </w:r>
      <w:r w:rsidR="00FF703E">
        <w:rPr>
          <w:rFonts w:ascii="Arial" w:hAnsi="Arial" w:cs="Arial"/>
          <w:i/>
          <w:color w:val="FF0000"/>
        </w:rPr>
        <w:t xml:space="preserve"> </w:t>
      </w:r>
      <w:r w:rsidRPr="00F93B76">
        <w:rPr>
          <w:rFonts w:ascii="Arial" w:hAnsi="Arial" w:cs="Arial"/>
          <w:bCs/>
        </w:rPr>
        <w:t>economicamente mensuráveis</w:t>
      </w:r>
      <w:r w:rsidRPr="00F93B76">
        <w:rPr>
          <w:rFonts w:ascii="Arial" w:hAnsi="Arial" w:cs="Arial"/>
        </w:rPr>
        <w:t>,</w:t>
      </w:r>
      <w:r w:rsidR="009C3AE0">
        <w:rPr>
          <w:rFonts w:ascii="Arial" w:hAnsi="Arial" w:cs="Arial"/>
        </w:rPr>
        <w:t xml:space="preserve"> </w:t>
      </w:r>
      <w:r w:rsidRPr="00F93B76">
        <w:rPr>
          <w:rFonts w:ascii="Arial" w:hAnsi="Arial" w:cs="Arial"/>
        </w:rPr>
        <w:t>no valor t</w:t>
      </w:r>
      <w:r w:rsidR="00FF703E">
        <w:rPr>
          <w:rFonts w:ascii="Arial" w:hAnsi="Arial" w:cs="Arial"/>
        </w:rPr>
        <w:t xml:space="preserve">otal de </w:t>
      </w:r>
      <w:r w:rsidR="00FF703E" w:rsidRPr="009C3AE0">
        <w:rPr>
          <w:rFonts w:ascii="Arial" w:hAnsi="Arial" w:cs="Arial"/>
        </w:rPr>
        <w:t>R$</w:t>
      </w:r>
      <w:r w:rsidRPr="009C3AE0">
        <w:rPr>
          <w:rFonts w:ascii="Arial" w:hAnsi="Arial" w:cs="Arial"/>
        </w:rPr>
        <w:t>.</w:t>
      </w:r>
      <w:r w:rsidR="00FF703E" w:rsidRPr="009C3AE0">
        <w:rPr>
          <w:rFonts w:ascii="Arial" w:hAnsi="Arial" w:cs="Arial"/>
        </w:rPr>
        <w:t>.....................................</w:t>
      </w:r>
      <w:r w:rsidRPr="009C3AE0">
        <w:rPr>
          <w:rFonts w:ascii="Arial" w:hAnsi="Arial" w:cs="Arial"/>
        </w:rPr>
        <w:t>(.................</w:t>
      </w:r>
      <w:r w:rsidR="009C3AE0">
        <w:rPr>
          <w:rFonts w:ascii="Arial" w:hAnsi="Arial" w:cs="Arial"/>
        </w:rPr>
        <w:t>..........................</w:t>
      </w:r>
      <w:r w:rsidR="00FF703E" w:rsidRPr="009C3AE0">
        <w:rPr>
          <w:rFonts w:ascii="Arial" w:hAnsi="Arial" w:cs="Arial"/>
        </w:rPr>
        <w:t>..</w:t>
      </w:r>
      <w:r w:rsidR="009C3AE0">
        <w:rPr>
          <w:rFonts w:ascii="Arial" w:hAnsi="Arial" w:cs="Arial"/>
        </w:rPr>
        <w:t>....), conforme identificados abaixo:</w:t>
      </w:r>
    </w:p>
    <w:p w:rsidR="00B72966" w:rsidRPr="00F93B76" w:rsidRDefault="00B72966" w:rsidP="009C3AE0">
      <w:pPr>
        <w:spacing w:before="120" w:after="120" w:line="360" w:lineRule="auto"/>
        <w:ind w:right="-232"/>
        <w:jc w:val="both"/>
        <w:rPr>
          <w:rFonts w:ascii="Arial" w:hAnsi="Arial" w:cs="Arial"/>
        </w:rPr>
      </w:pPr>
    </w:p>
    <w:tbl>
      <w:tblPr>
        <w:tblStyle w:val="Tabelacomgrade"/>
        <w:tblW w:w="9716" w:type="dxa"/>
        <w:tblLook w:val="04A0"/>
      </w:tblPr>
      <w:tblGrid>
        <w:gridCol w:w="3238"/>
        <w:gridCol w:w="3239"/>
        <w:gridCol w:w="3239"/>
      </w:tblGrid>
      <w:tr w:rsidR="00B72966" w:rsidRPr="00F93B76" w:rsidTr="009C3AE0">
        <w:trPr>
          <w:trHeight w:val="462"/>
        </w:trPr>
        <w:tc>
          <w:tcPr>
            <w:tcW w:w="3238" w:type="dxa"/>
          </w:tcPr>
          <w:p w:rsidR="00B72966" w:rsidRPr="00FF703E" w:rsidRDefault="00B72966" w:rsidP="009C3AE0">
            <w:pPr>
              <w:ind w:right="-23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703E">
              <w:rPr>
                <w:rFonts w:ascii="Arial" w:hAnsi="Arial" w:cs="Arial"/>
                <w:b/>
                <w:sz w:val="20"/>
                <w:szCs w:val="20"/>
              </w:rPr>
              <w:t>Identificação</w:t>
            </w:r>
          </w:p>
          <w:p w:rsidR="00B72966" w:rsidRPr="00FF703E" w:rsidRDefault="00B72966" w:rsidP="009C3AE0">
            <w:pPr>
              <w:ind w:right="-23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F703E">
              <w:rPr>
                <w:rFonts w:ascii="Arial" w:hAnsi="Arial" w:cs="Arial"/>
                <w:b/>
                <w:sz w:val="20"/>
                <w:szCs w:val="20"/>
              </w:rPr>
              <w:t>do</w:t>
            </w:r>
            <w:proofErr w:type="gramEnd"/>
            <w:r w:rsidRPr="00FF703E">
              <w:rPr>
                <w:rFonts w:ascii="Arial" w:hAnsi="Arial" w:cs="Arial"/>
                <w:b/>
                <w:sz w:val="20"/>
                <w:szCs w:val="20"/>
              </w:rPr>
              <w:t xml:space="preserve"> bem ou serviço</w:t>
            </w:r>
          </w:p>
        </w:tc>
        <w:tc>
          <w:tcPr>
            <w:tcW w:w="3239" w:type="dxa"/>
          </w:tcPr>
          <w:p w:rsidR="00B72966" w:rsidRPr="00FF703E" w:rsidRDefault="00B72966" w:rsidP="009C3AE0">
            <w:pPr>
              <w:ind w:right="-23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703E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  <w:p w:rsidR="00B72966" w:rsidRPr="00FF703E" w:rsidRDefault="00AC32A1" w:rsidP="009C3AE0">
            <w:pPr>
              <w:ind w:right="-23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703E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B72966" w:rsidRPr="00FF703E">
              <w:rPr>
                <w:rFonts w:ascii="Arial" w:hAnsi="Arial" w:cs="Arial"/>
                <w:b/>
                <w:sz w:val="20"/>
                <w:szCs w:val="20"/>
              </w:rPr>
              <w:t>conômico</w:t>
            </w:r>
          </w:p>
        </w:tc>
        <w:tc>
          <w:tcPr>
            <w:tcW w:w="3239" w:type="dxa"/>
          </w:tcPr>
          <w:p w:rsidR="00B72966" w:rsidRPr="00FF703E" w:rsidRDefault="00B72966" w:rsidP="009C3AE0">
            <w:pPr>
              <w:ind w:right="-23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703E">
              <w:rPr>
                <w:rFonts w:ascii="Arial" w:hAnsi="Arial" w:cs="Arial"/>
                <w:b/>
                <w:sz w:val="20"/>
                <w:szCs w:val="20"/>
              </w:rPr>
              <w:t>Outras informações</w:t>
            </w:r>
          </w:p>
          <w:p w:rsidR="00B72966" w:rsidRPr="00FF703E" w:rsidRDefault="00B72966" w:rsidP="009C3AE0">
            <w:pPr>
              <w:ind w:right="-23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F703E">
              <w:rPr>
                <w:rFonts w:ascii="Arial" w:hAnsi="Arial" w:cs="Arial"/>
                <w:b/>
                <w:sz w:val="20"/>
                <w:szCs w:val="20"/>
              </w:rPr>
              <w:t>relevantes</w:t>
            </w:r>
            <w:proofErr w:type="gramEnd"/>
          </w:p>
        </w:tc>
      </w:tr>
      <w:tr w:rsidR="00B72966" w:rsidRPr="00F93B76" w:rsidTr="009C3AE0">
        <w:trPr>
          <w:trHeight w:val="277"/>
        </w:trPr>
        <w:tc>
          <w:tcPr>
            <w:tcW w:w="3238" w:type="dxa"/>
          </w:tcPr>
          <w:p w:rsidR="00B72966" w:rsidRPr="00F93B76" w:rsidRDefault="00B72966" w:rsidP="009C3AE0">
            <w:pPr>
              <w:ind w:right="-232"/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B72966" w:rsidRPr="00F93B76" w:rsidRDefault="00B72966" w:rsidP="009C3AE0">
            <w:pPr>
              <w:ind w:right="-232"/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B72966" w:rsidRPr="00F93B76" w:rsidRDefault="00B72966" w:rsidP="009C3AE0">
            <w:pPr>
              <w:ind w:right="-232"/>
              <w:jc w:val="both"/>
              <w:rPr>
                <w:rFonts w:ascii="Arial" w:hAnsi="Arial" w:cs="Arial"/>
              </w:rPr>
            </w:pPr>
          </w:p>
        </w:tc>
      </w:tr>
      <w:tr w:rsidR="00B72966" w:rsidRPr="00F93B76" w:rsidTr="009C3AE0">
        <w:trPr>
          <w:trHeight w:val="277"/>
        </w:trPr>
        <w:tc>
          <w:tcPr>
            <w:tcW w:w="3238" w:type="dxa"/>
          </w:tcPr>
          <w:p w:rsidR="00B72966" w:rsidRPr="00F93B76" w:rsidRDefault="00B72966" w:rsidP="009C3AE0">
            <w:pPr>
              <w:ind w:right="-232"/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B72966" w:rsidRPr="00F93B76" w:rsidRDefault="00B72966" w:rsidP="009C3AE0">
            <w:pPr>
              <w:ind w:right="-232"/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B72966" w:rsidRPr="00F93B76" w:rsidRDefault="00B72966" w:rsidP="009C3AE0">
            <w:pPr>
              <w:ind w:right="-232"/>
              <w:jc w:val="both"/>
              <w:rPr>
                <w:rFonts w:ascii="Arial" w:hAnsi="Arial" w:cs="Arial"/>
              </w:rPr>
            </w:pPr>
          </w:p>
        </w:tc>
      </w:tr>
      <w:tr w:rsidR="00B72966" w:rsidRPr="00F93B76" w:rsidTr="009C3AE0">
        <w:trPr>
          <w:trHeight w:val="277"/>
        </w:trPr>
        <w:tc>
          <w:tcPr>
            <w:tcW w:w="3238" w:type="dxa"/>
          </w:tcPr>
          <w:p w:rsidR="00B72966" w:rsidRPr="00F93B76" w:rsidRDefault="00B72966" w:rsidP="009C3AE0">
            <w:pPr>
              <w:ind w:right="-232"/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B72966" w:rsidRPr="00F93B76" w:rsidRDefault="00B72966" w:rsidP="009C3AE0">
            <w:pPr>
              <w:ind w:right="-232"/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B72966" w:rsidRPr="00F93B76" w:rsidRDefault="00B72966" w:rsidP="009C3AE0">
            <w:pPr>
              <w:ind w:right="-232"/>
              <w:jc w:val="both"/>
              <w:rPr>
                <w:rFonts w:ascii="Arial" w:hAnsi="Arial" w:cs="Arial"/>
              </w:rPr>
            </w:pPr>
          </w:p>
        </w:tc>
      </w:tr>
      <w:tr w:rsidR="00B72966" w:rsidRPr="00F93B76" w:rsidTr="009C3AE0">
        <w:trPr>
          <w:trHeight w:val="277"/>
        </w:trPr>
        <w:tc>
          <w:tcPr>
            <w:tcW w:w="3238" w:type="dxa"/>
          </w:tcPr>
          <w:p w:rsidR="00B72966" w:rsidRPr="00F93B76" w:rsidRDefault="00B72966" w:rsidP="009C3AE0">
            <w:pPr>
              <w:ind w:right="-232"/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B72966" w:rsidRPr="00F93B76" w:rsidRDefault="00B72966" w:rsidP="009C3AE0">
            <w:pPr>
              <w:ind w:right="-232"/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B72966" w:rsidRPr="00F93B76" w:rsidRDefault="00B72966" w:rsidP="009C3AE0">
            <w:pPr>
              <w:ind w:right="-232"/>
              <w:jc w:val="both"/>
              <w:rPr>
                <w:rFonts w:ascii="Arial" w:hAnsi="Arial" w:cs="Arial"/>
              </w:rPr>
            </w:pPr>
          </w:p>
        </w:tc>
      </w:tr>
      <w:tr w:rsidR="00B72966" w:rsidRPr="00F93B76" w:rsidTr="009C3AE0">
        <w:trPr>
          <w:trHeight w:val="277"/>
        </w:trPr>
        <w:tc>
          <w:tcPr>
            <w:tcW w:w="3238" w:type="dxa"/>
          </w:tcPr>
          <w:p w:rsidR="00B72966" w:rsidRPr="00F93B76" w:rsidRDefault="00B72966" w:rsidP="009C3AE0">
            <w:pPr>
              <w:ind w:right="-232"/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B72966" w:rsidRPr="00F93B76" w:rsidRDefault="00B72966" w:rsidP="009C3AE0">
            <w:pPr>
              <w:ind w:right="-232"/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B72966" w:rsidRPr="00F93B76" w:rsidRDefault="00B72966" w:rsidP="009C3AE0">
            <w:pPr>
              <w:ind w:right="-232"/>
              <w:jc w:val="both"/>
              <w:rPr>
                <w:rFonts w:ascii="Arial" w:hAnsi="Arial" w:cs="Arial"/>
              </w:rPr>
            </w:pPr>
          </w:p>
        </w:tc>
      </w:tr>
      <w:tr w:rsidR="00B72966" w:rsidRPr="00F93B76" w:rsidTr="009C3AE0">
        <w:trPr>
          <w:trHeight w:val="293"/>
        </w:trPr>
        <w:tc>
          <w:tcPr>
            <w:tcW w:w="3238" w:type="dxa"/>
          </w:tcPr>
          <w:p w:rsidR="00B72966" w:rsidRPr="00F93B76" w:rsidRDefault="00B72966" w:rsidP="009C3AE0">
            <w:pPr>
              <w:ind w:right="-232"/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B72966" w:rsidRPr="00F93B76" w:rsidRDefault="00B72966" w:rsidP="009C3AE0">
            <w:pPr>
              <w:ind w:right="-232"/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B72966" w:rsidRPr="00F93B76" w:rsidRDefault="00B72966" w:rsidP="009C3AE0">
            <w:pPr>
              <w:ind w:right="-232"/>
              <w:jc w:val="both"/>
              <w:rPr>
                <w:rFonts w:ascii="Arial" w:hAnsi="Arial" w:cs="Arial"/>
              </w:rPr>
            </w:pPr>
          </w:p>
        </w:tc>
      </w:tr>
    </w:tbl>
    <w:p w:rsidR="00B72966" w:rsidRPr="00F93B76" w:rsidRDefault="00B72966" w:rsidP="009C3AE0">
      <w:pPr>
        <w:spacing w:before="120" w:after="120" w:line="360" w:lineRule="auto"/>
        <w:ind w:right="-232"/>
        <w:jc w:val="center"/>
        <w:rPr>
          <w:rFonts w:ascii="Arial" w:hAnsi="Arial" w:cs="Arial"/>
        </w:rPr>
      </w:pPr>
    </w:p>
    <w:p w:rsidR="00335C26" w:rsidRDefault="00335C26" w:rsidP="009C3AE0">
      <w:pPr>
        <w:spacing w:before="120" w:after="120" w:line="360" w:lineRule="auto"/>
        <w:ind w:right="-232"/>
        <w:jc w:val="center"/>
        <w:rPr>
          <w:rFonts w:ascii="Arial" w:hAnsi="Arial" w:cs="Arial"/>
          <w:color w:val="FF0000"/>
        </w:rPr>
      </w:pPr>
      <w:bookmarkStart w:id="0" w:name="_GoBack"/>
      <w:bookmarkEnd w:id="0"/>
      <w:r>
        <w:rPr>
          <w:rFonts w:ascii="Arial" w:hAnsi="Arial" w:cs="Arial"/>
          <w:color w:val="FF0000"/>
        </w:rPr>
        <w:t>Local e Data</w:t>
      </w:r>
    </w:p>
    <w:p w:rsidR="00335C26" w:rsidRDefault="00335C26" w:rsidP="009C3AE0">
      <w:pPr>
        <w:spacing w:before="120" w:after="120" w:line="360" w:lineRule="auto"/>
        <w:ind w:right="-232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____________________________________________</w:t>
      </w:r>
    </w:p>
    <w:p w:rsidR="00335C26" w:rsidRDefault="00335C26" w:rsidP="009C3AE0">
      <w:pPr>
        <w:spacing w:before="120" w:after="120" w:line="360" w:lineRule="auto"/>
        <w:ind w:right="-232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(Nome e Cargo do Representante Legal da OSC)</w:t>
      </w:r>
    </w:p>
    <w:p w:rsidR="00B72966" w:rsidRPr="00F93B76" w:rsidRDefault="00B72966" w:rsidP="009C3AE0">
      <w:pPr>
        <w:jc w:val="both"/>
        <w:rPr>
          <w:rFonts w:ascii="Arial" w:hAnsi="Arial" w:cs="Arial"/>
        </w:rPr>
      </w:pPr>
    </w:p>
    <w:p w:rsidR="00B72966" w:rsidRPr="00F93B76" w:rsidRDefault="00B72966" w:rsidP="009C3AE0">
      <w:pPr>
        <w:jc w:val="both"/>
        <w:rPr>
          <w:rFonts w:ascii="Arial" w:hAnsi="Arial" w:cs="Arial"/>
        </w:rPr>
      </w:pPr>
    </w:p>
    <w:p w:rsidR="00812B1C" w:rsidRPr="00B72966" w:rsidRDefault="00812B1C" w:rsidP="009C3AE0">
      <w:pPr>
        <w:jc w:val="both"/>
      </w:pPr>
    </w:p>
    <w:sectPr w:rsidR="00812B1C" w:rsidRPr="00B72966" w:rsidSect="00352BDB">
      <w:headerReference w:type="default" r:id="rId8"/>
      <w:footerReference w:type="default" r:id="rId9"/>
      <w:pgSz w:w="12240" w:h="15840"/>
      <w:pgMar w:top="1418" w:right="104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0A4" w:rsidRDefault="003940A4">
      <w:r>
        <w:separator/>
      </w:r>
    </w:p>
  </w:endnote>
  <w:endnote w:type="continuationSeparator" w:id="0">
    <w:p w:rsidR="003940A4" w:rsidRDefault="00394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E9" w:rsidRDefault="00D361E9" w:rsidP="00D361E9">
    <w:pPr>
      <w:pStyle w:val="Rodap"/>
      <w:spacing w:line="360" w:lineRule="auto"/>
      <w:jc w:val="center"/>
      <w:rPr>
        <w:rFonts w:ascii="Arial" w:hAnsi="Arial" w:cs="Arial"/>
        <w:sz w:val="18"/>
        <w:szCs w:val="18"/>
      </w:rPr>
    </w:pPr>
    <w:r w:rsidRPr="003F60D1">
      <w:rPr>
        <w:rFonts w:ascii="Arial" w:hAnsi="Arial" w:cs="Arial"/>
        <w:sz w:val="18"/>
        <w:szCs w:val="18"/>
      </w:rPr>
      <w:t xml:space="preserve">Rua Paulo Moreira de </w:t>
    </w:r>
    <w:proofErr w:type="gramStart"/>
    <w:r w:rsidRPr="003F60D1">
      <w:rPr>
        <w:rFonts w:ascii="Arial" w:hAnsi="Arial" w:cs="Arial"/>
        <w:sz w:val="18"/>
        <w:szCs w:val="18"/>
      </w:rPr>
      <w:t>Souza,</w:t>
    </w:r>
    <w:proofErr w:type="gramEnd"/>
    <w:r w:rsidRPr="003F60D1">
      <w:rPr>
        <w:rFonts w:ascii="Arial" w:hAnsi="Arial" w:cs="Arial"/>
        <w:sz w:val="18"/>
        <w:szCs w:val="18"/>
      </w:rPr>
      <w:t>s/n.º,Ipitanga ,Logradouro n.º 43120,CEP 42706-050,</w:t>
    </w:r>
  </w:p>
  <w:p w:rsidR="00D361E9" w:rsidRPr="003F60D1" w:rsidRDefault="00D361E9" w:rsidP="00D361E9">
    <w:pPr>
      <w:pStyle w:val="Rodap"/>
      <w:spacing w:line="360" w:lineRule="auto"/>
      <w:jc w:val="center"/>
      <w:rPr>
        <w:rFonts w:ascii="Arial" w:hAnsi="Arial" w:cs="Arial"/>
        <w:sz w:val="18"/>
        <w:szCs w:val="18"/>
      </w:rPr>
    </w:pPr>
    <w:r w:rsidRPr="003F60D1">
      <w:rPr>
        <w:rFonts w:ascii="Arial" w:hAnsi="Arial" w:cs="Arial"/>
        <w:sz w:val="18"/>
        <w:szCs w:val="18"/>
      </w:rPr>
      <w:t xml:space="preserve"> Município de Lauro de Freitas-BA</w:t>
    </w:r>
  </w:p>
  <w:p w:rsidR="009F5876" w:rsidRPr="00D361E9" w:rsidRDefault="009F5876" w:rsidP="00D361E9">
    <w:pPr>
      <w:pStyle w:val="Rodap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0A4" w:rsidRDefault="003940A4">
      <w:r>
        <w:separator/>
      </w:r>
    </w:p>
  </w:footnote>
  <w:footnote w:type="continuationSeparator" w:id="0">
    <w:p w:rsidR="003940A4" w:rsidRDefault="00394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876" w:rsidRDefault="001614B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2pt;margin-top:18.35pt;width:105.95pt;height:53.1pt;z-index:251657216;mso-wrap-style:none" stroked="f">
          <v:textbox style="mso-next-textbox:#_x0000_s2056;mso-fit-shape-to-text:t">
            <w:txbxContent>
              <w:p w:rsidR="009F5876" w:rsidRDefault="009F5876">
                <w:r>
                  <w:rPr>
                    <w:b/>
                    <w:iCs/>
                    <w:noProof/>
                  </w:rPr>
                  <w:drawing>
                    <wp:inline distT="0" distB="0" distL="0" distR="0">
                      <wp:extent cx="1139825" cy="582930"/>
                      <wp:effectExtent l="19050" t="0" r="3175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9825" cy="582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57" editas="canvas" style="width:441pt;height:1in;mso-position-horizontal-relative:char;mso-position-vertical-relative:line" coordorigin="1701,708" coordsize="8820,14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701;top:708;width:8820;height:1440" o:preferrelative="f">
            <v:fill o:detectmouseclick="t"/>
            <v:path o:extrusionok="t" o:connecttype="none"/>
            <o:lock v:ext="edit" text="t"/>
          </v:shape>
          <v:shape id="_x0000_s2059" type="#_x0000_t202" style="position:absolute;left:2961;top:1068;width:5580;height:1080" stroked="f">
            <v:textbox style="mso-next-textbox:#_x0000_s2059">
              <w:txbxContent>
                <w:p w:rsidR="009F5876" w:rsidRPr="00C058E7" w:rsidRDefault="009F5876" w:rsidP="009F1D85">
                  <w:pPr>
                    <w:rPr>
                      <w:rFonts w:ascii="Arial Narrow" w:hAnsi="Arial Narrow"/>
                      <w:b/>
                      <w:smallCaps/>
                    </w:rPr>
                  </w:pPr>
                  <w:r w:rsidRPr="00C058E7">
                    <w:rPr>
                      <w:rFonts w:ascii="Arial Narrow" w:hAnsi="Arial Narrow"/>
                      <w:b/>
                      <w:smallCaps/>
                    </w:rPr>
                    <w:t>Governo do Estado da Bahia</w:t>
                  </w:r>
                </w:p>
                <w:p w:rsidR="009F5876" w:rsidRPr="00991379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 xml:space="preserve">Secretaria do Trabalho, Emprego, Renda e </w:t>
                  </w:r>
                  <w:proofErr w:type="gramStart"/>
                  <w:r w:rsidRPr="00991379">
                    <w:rPr>
                      <w:rFonts w:ascii="Arial Narrow" w:hAnsi="Arial Narrow"/>
                      <w:smallCaps/>
                    </w:rPr>
                    <w:t>Esporte</w:t>
                  </w:r>
                  <w:proofErr w:type="gramEnd"/>
                </w:p>
                <w:p w:rsidR="009F5876" w:rsidRPr="00991379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Superintendência dos Desportos do Estado da Bahia</w:t>
                  </w: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Pr="00991379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</w:txbxContent>
            </v:textbox>
          </v:shape>
          <v:shape id="_x0000_s2060" type="#_x0000_t75" style="position:absolute;left:1701;top:888;width:1123;height:1131">
            <v:imagedata r:id="rId2" o:title="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</w:abstractNum>
  <w:abstractNum w:abstractNumId="1">
    <w:nsid w:val="01B06F34"/>
    <w:multiLevelType w:val="hybridMultilevel"/>
    <w:tmpl w:val="FF980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C7433"/>
    <w:multiLevelType w:val="multilevel"/>
    <w:tmpl w:val="B4FA5D7A"/>
    <w:lvl w:ilvl="0">
      <w:start w:val="1"/>
      <w:numFmt w:val="decimal"/>
      <w:lvlText w:val="%1."/>
      <w:lvlJc w:val="left"/>
      <w:pPr>
        <w:ind w:left="3711" w:hanging="45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b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3"/>
      </w:rPr>
    </w:lvl>
  </w:abstractNum>
  <w:abstractNum w:abstractNumId="3">
    <w:nsid w:val="04E277EC"/>
    <w:multiLevelType w:val="hybridMultilevel"/>
    <w:tmpl w:val="0ED695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C37751"/>
    <w:multiLevelType w:val="hybridMultilevel"/>
    <w:tmpl w:val="4A18FD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C6C54"/>
    <w:multiLevelType w:val="hybridMultilevel"/>
    <w:tmpl w:val="3A5E9B3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2E6F3E"/>
    <w:multiLevelType w:val="hybridMultilevel"/>
    <w:tmpl w:val="E8C68C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34490"/>
    <w:multiLevelType w:val="hybridMultilevel"/>
    <w:tmpl w:val="0226BFB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04897"/>
    <w:multiLevelType w:val="hybridMultilevel"/>
    <w:tmpl w:val="2272E4E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6A402E"/>
    <w:multiLevelType w:val="hybridMultilevel"/>
    <w:tmpl w:val="B6320C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4106"/>
    <w:multiLevelType w:val="hybridMultilevel"/>
    <w:tmpl w:val="38741C4E"/>
    <w:lvl w:ilvl="0" w:tplc="38765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65D35"/>
    <w:multiLevelType w:val="hybridMultilevel"/>
    <w:tmpl w:val="FB3CAE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F2FCD"/>
    <w:multiLevelType w:val="hybridMultilevel"/>
    <w:tmpl w:val="227EA4E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D0B62"/>
    <w:multiLevelType w:val="hybridMultilevel"/>
    <w:tmpl w:val="AEEC49E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466E35"/>
    <w:multiLevelType w:val="hybridMultilevel"/>
    <w:tmpl w:val="6B147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459AD"/>
    <w:multiLevelType w:val="hybridMultilevel"/>
    <w:tmpl w:val="F24615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C6BAB"/>
    <w:multiLevelType w:val="multilevel"/>
    <w:tmpl w:val="C102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3FF52A0"/>
    <w:multiLevelType w:val="hybridMultilevel"/>
    <w:tmpl w:val="32E850E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755F7A"/>
    <w:multiLevelType w:val="hybridMultilevel"/>
    <w:tmpl w:val="E0A6D75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F435E1"/>
    <w:multiLevelType w:val="hybridMultilevel"/>
    <w:tmpl w:val="7A0CA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86104"/>
    <w:multiLevelType w:val="hybridMultilevel"/>
    <w:tmpl w:val="D4567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B6A4F"/>
    <w:multiLevelType w:val="hybridMultilevel"/>
    <w:tmpl w:val="3D64B25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5D577F"/>
    <w:multiLevelType w:val="hybridMultilevel"/>
    <w:tmpl w:val="DE1C61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50AB3"/>
    <w:multiLevelType w:val="hybridMultilevel"/>
    <w:tmpl w:val="2256B7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61E83"/>
    <w:multiLevelType w:val="hybridMultilevel"/>
    <w:tmpl w:val="75440F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87F3A"/>
    <w:multiLevelType w:val="hybridMultilevel"/>
    <w:tmpl w:val="6C6CE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B1134D"/>
    <w:multiLevelType w:val="hybridMultilevel"/>
    <w:tmpl w:val="444EFAF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244E06"/>
    <w:multiLevelType w:val="hybridMultilevel"/>
    <w:tmpl w:val="1562BCF8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FA0520C"/>
    <w:multiLevelType w:val="hybridMultilevel"/>
    <w:tmpl w:val="CA0E27B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1D76F6"/>
    <w:multiLevelType w:val="hybridMultilevel"/>
    <w:tmpl w:val="1CFEC64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E8202C"/>
    <w:multiLevelType w:val="hybridMultilevel"/>
    <w:tmpl w:val="F73EBE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801534"/>
    <w:multiLevelType w:val="hybridMultilevel"/>
    <w:tmpl w:val="592EA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F114A3"/>
    <w:multiLevelType w:val="hybridMultilevel"/>
    <w:tmpl w:val="3D2E92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F40987"/>
    <w:multiLevelType w:val="multilevel"/>
    <w:tmpl w:val="63AAC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02B7685"/>
    <w:multiLevelType w:val="hybridMultilevel"/>
    <w:tmpl w:val="3B56A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C631EB"/>
    <w:multiLevelType w:val="hybridMultilevel"/>
    <w:tmpl w:val="F0BE69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835555"/>
    <w:multiLevelType w:val="hybridMultilevel"/>
    <w:tmpl w:val="D3DC4E2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D27863"/>
    <w:multiLevelType w:val="hybridMultilevel"/>
    <w:tmpl w:val="99C472E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E15B10"/>
    <w:multiLevelType w:val="hybridMultilevel"/>
    <w:tmpl w:val="972038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6"/>
  </w:num>
  <w:num w:numId="4">
    <w:abstractNumId w:val="7"/>
  </w:num>
  <w:num w:numId="5">
    <w:abstractNumId w:val="19"/>
  </w:num>
  <w:num w:numId="6">
    <w:abstractNumId w:val="18"/>
  </w:num>
  <w:num w:numId="7">
    <w:abstractNumId w:val="29"/>
  </w:num>
  <w:num w:numId="8">
    <w:abstractNumId w:val="12"/>
  </w:num>
  <w:num w:numId="9">
    <w:abstractNumId w:val="30"/>
  </w:num>
  <w:num w:numId="10">
    <w:abstractNumId w:val="27"/>
  </w:num>
  <w:num w:numId="11">
    <w:abstractNumId w:val="13"/>
  </w:num>
  <w:num w:numId="12">
    <w:abstractNumId w:val="38"/>
  </w:num>
  <w:num w:numId="13">
    <w:abstractNumId w:val="31"/>
  </w:num>
  <w:num w:numId="14">
    <w:abstractNumId w:val="22"/>
  </w:num>
  <w:num w:numId="15">
    <w:abstractNumId w:val="28"/>
  </w:num>
  <w:num w:numId="16">
    <w:abstractNumId w:val="37"/>
  </w:num>
  <w:num w:numId="17">
    <w:abstractNumId w:val="26"/>
  </w:num>
  <w:num w:numId="18">
    <w:abstractNumId w:val="32"/>
  </w:num>
  <w:num w:numId="19">
    <w:abstractNumId w:val="17"/>
  </w:num>
  <w:num w:numId="20">
    <w:abstractNumId w:val="14"/>
  </w:num>
  <w:num w:numId="21">
    <w:abstractNumId w:val="39"/>
  </w:num>
  <w:num w:numId="22">
    <w:abstractNumId w:val="1"/>
  </w:num>
  <w:num w:numId="23">
    <w:abstractNumId w:val="10"/>
  </w:num>
  <w:num w:numId="24">
    <w:abstractNumId w:val="3"/>
  </w:num>
  <w:num w:numId="25">
    <w:abstractNumId w:val="0"/>
  </w:num>
  <w:num w:numId="26">
    <w:abstractNumId w:val="2"/>
  </w:num>
  <w:num w:numId="27">
    <w:abstractNumId w:val="33"/>
  </w:num>
  <w:num w:numId="28">
    <w:abstractNumId w:val="6"/>
  </w:num>
  <w:num w:numId="29">
    <w:abstractNumId w:val="16"/>
  </w:num>
  <w:num w:numId="30">
    <w:abstractNumId w:val="25"/>
  </w:num>
  <w:num w:numId="31">
    <w:abstractNumId w:val="24"/>
  </w:num>
  <w:num w:numId="32">
    <w:abstractNumId w:val="9"/>
  </w:num>
  <w:num w:numId="33">
    <w:abstractNumId w:val="4"/>
  </w:num>
  <w:num w:numId="34">
    <w:abstractNumId w:val="21"/>
  </w:num>
  <w:num w:numId="35">
    <w:abstractNumId w:val="35"/>
  </w:num>
  <w:num w:numId="36">
    <w:abstractNumId w:val="23"/>
  </w:num>
  <w:num w:numId="37">
    <w:abstractNumId w:val="34"/>
  </w:num>
  <w:num w:numId="38">
    <w:abstractNumId w:val="20"/>
  </w:num>
  <w:num w:numId="39">
    <w:abstractNumId w:val="11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1379"/>
    <w:rsid w:val="000044F7"/>
    <w:rsid w:val="00013232"/>
    <w:rsid w:val="00016C04"/>
    <w:rsid w:val="000202B5"/>
    <w:rsid w:val="0002051D"/>
    <w:rsid w:val="000205FE"/>
    <w:rsid w:val="00021342"/>
    <w:rsid w:val="00022FBD"/>
    <w:rsid w:val="00023751"/>
    <w:rsid w:val="0002500D"/>
    <w:rsid w:val="000254FB"/>
    <w:rsid w:val="00027048"/>
    <w:rsid w:val="0004609F"/>
    <w:rsid w:val="00046D09"/>
    <w:rsid w:val="0005392F"/>
    <w:rsid w:val="00053A0B"/>
    <w:rsid w:val="00067210"/>
    <w:rsid w:val="00071214"/>
    <w:rsid w:val="000732D6"/>
    <w:rsid w:val="000746A5"/>
    <w:rsid w:val="00076469"/>
    <w:rsid w:val="00077FD8"/>
    <w:rsid w:val="00080DC8"/>
    <w:rsid w:val="00082837"/>
    <w:rsid w:val="000834DA"/>
    <w:rsid w:val="00083780"/>
    <w:rsid w:val="000A3661"/>
    <w:rsid w:val="000A3DDF"/>
    <w:rsid w:val="000A5742"/>
    <w:rsid w:val="000B0405"/>
    <w:rsid w:val="000B286B"/>
    <w:rsid w:val="000B6553"/>
    <w:rsid w:val="000B6D53"/>
    <w:rsid w:val="000C492F"/>
    <w:rsid w:val="000C5F1D"/>
    <w:rsid w:val="000D057C"/>
    <w:rsid w:val="000F05A0"/>
    <w:rsid w:val="000F25EB"/>
    <w:rsid w:val="000F5B71"/>
    <w:rsid w:val="000F69C5"/>
    <w:rsid w:val="001049F7"/>
    <w:rsid w:val="00106222"/>
    <w:rsid w:val="00113486"/>
    <w:rsid w:val="0011501B"/>
    <w:rsid w:val="00117C51"/>
    <w:rsid w:val="00127F55"/>
    <w:rsid w:val="00130D35"/>
    <w:rsid w:val="00130EA6"/>
    <w:rsid w:val="00133173"/>
    <w:rsid w:val="00135E4E"/>
    <w:rsid w:val="00142B80"/>
    <w:rsid w:val="00144D36"/>
    <w:rsid w:val="001470FC"/>
    <w:rsid w:val="00150BA2"/>
    <w:rsid w:val="00150EC0"/>
    <w:rsid w:val="00160BB7"/>
    <w:rsid w:val="001614BA"/>
    <w:rsid w:val="001624F3"/>
    <w:rsid w:val="00163528"/>
    <w:rsid w:val="001637BA"/>
    <w:rsid w:val="00164005"/>
    <w:rsid w:val="00164007"/>
    <w:rsid w:val="00180DCB"/>
    <w:rsid w:val="00181AA6"/>
    <w:rsid w:val="001839DD"/>
    <w:rsid w:val="00187ECB"/>
    <w:rsid w:val="0019006D"/>
    <w:rsid w:val="0019042F"/>
    <w:rsid w:val="00191587"/>
    <w:rsid w:val="001A18AA"/>
    <w:rsid w:val="001A6018"/>
    <w:rsid w:val="001A656D"/>
    <w:rsid w:val="001B1E23"/>
    <w:rsid w:val="001B3DE1"/>
    <w:rsid w:val="001B40F8"/>
    <w:rsid w:val="001C0765"/>
    <w:rsid w:val="001D39FE"/>
    <w:rsid w:val="001D4846"/>
    <w:rsid w:val="001D6FCA"/>
    <w:rsid w:val="001E05AA"/>
    <w:rsid w:val="001E237A"/>
    <w:rsid w:val="001E3788"/>
    <w:rsid w:val="001F2E2F"/>
    <w:rsid w:val="002003CD"/>
    <w:rsid w:val="0020222E"/>
    <w:rsid w:val="0020274B"/>
    <w:rsid w:val="00203E6C"/>
    <w:rsid w:val="0021013E"/>
    <w:rsid w:val="0022249F"/>
    <w:rsid w:val="0022652E"/>
    <w:rsid w:val="002265EB"/>
    <w:rsid w:val="00237856"/>
    <w:rsid w:val="002418D5"/>
    <w:rsid w:val="00242040"/>
    <w:rsid w:val="00247C79"/>
    <w:rsid w:val="00252486"/>
    <w:rsid w:val="00254557"/>
    <w:rsid w:val="00256C42"/>
    <w:rsid w:val="0027079B"/>
    <w:rsid w:val="00276181"/>
    <w:rsid w:val="002775D0"/>
    <w:rsid w:val="0028243C"/>
    <w:rsid w:val="002832A5"/>
    <w:rsid w:val="00285336"/>
    <w:rsid w:val="0029133F"/>
    <w:rsid w:val="002942B3"/>
    <w:rsid w:val="0029448C"/>
    <w:rsid w:val="0029576A"/>
    <w:rsid w:val="0029768B"/>
    <w:rsid w:val="002A5F7F"/>
    <w:rsid w:val="002B4F65"/>
    <w:rsid w:val="002B6D99"/>
    <w:rsid w:val="002C0AF6"/>
    <w:rsid w:val="002C10A7"/>
    <w:rsid w:val="002C307B"/>
    <w:rsid w:val="002C3709"/>
    <w:rsid w:val="002C580D"/>
    <w:rsid w:val="002C7B28"/>
    <w:rsid w:val="002D589F"/>
    <w:rsid w:val="002D5F81"/>
    <w:rsid w:val="002E0756"/>
    <w:rsid w:val="002E5B53"/>
    <w:rsid w:val="002E6D77"/>
    <w:rsid w:val="002F698A"/>
    <w:rsid w:val="002F7E32"/>
    <w:rsid w:val="00301CA0"/>
    <w:rsid w:val="00302DDD"/>
    <w:rsid w:val="00303C58"/>
    <w:rsid w:val="003061C0"/>
    <w:rsid w:val="00310953"/>
    <w:rsid w:val="00310EDD"/>
    <w:rsid w:val="00311F35"/>
    <w:rsid w:val="0031483D"/>
    <w:rsid w:val="00317F63"/>
    <w:rsid w:val="0033140F"/>
    <w:rsid w:val="00331C3A"/>
    <w:rsid w:val="00335C26"/>
    <w:rsid w:val="00337135"/>
    <w:rsid w:val="00340A21"/>
    <w:rsid w:val="00346325"/>
    <w:rsid w:val="00346E00"/>
    <w:rsid w:val="00350B83"/>
    <w:rsid w:val="00351397"/>
    <w:rsid w:val="003515B1"/>
    <w:rsid w:val="00352BDB"/>
    <w:rsid w:val="00366B43"/>
    <w:rsid w:val="00371D01"/>
    <w:rsid w:val="003742CD"/>
    <w:rsid w:val="00377F5F"/>
    <w:rsid w:val="003807D9"/>
    <w:rsid w:val="00380C4A"/>
    <w:rsid w:val="003810D9"/>
    <w:rsid w:val="003821D9"/>
    <w:rsid w:val="00386A13"/>
    <w:rsid w:val="00392965"/>
    <w:rsid w:val="0039353A"/>
    <w:rsid w:val="003940A4"/>
    <w:rsid w:val="003A0DB0"/>
    <w:rsid w:val="003A40D6"/>
    <w:rsid w:val="003A4CE1"/>
    <w:rsid w:val="003A6B38"/>
    <w:rsid w:val="003B3150"/>
    <w:rsid w:val="003B6292"/>
    <w:rsid w:val="003B6497"/>
    <w:rsid w:val="003B76C7"/>
    <w:rsid w:val="003B7F79"/>
    <w:rsid w:val="003C41FF"/>
    <w:rsid w:val="003C4D2F"/>
    <w:rsid w:val="003E2D9A"/>
    <w:rsid w:val="003E3116"/>
    <w:rsid w:val="003E7E95"/>
    <w:rsid w:val="003F0384"/>
    <w:rsid w:val="00410651"/>
    <w:rsid w:val="004118A9"/>
    <w:rsid w:val="004158AE"/>
    <w:rsid w:val="004229E8"/>
    <w:rsid w:val="004272CB"/>
    <w:rsid w:val="00437139"/>
    <w:rsid w:val="004453B8"/>
    <w:rsid w:val="00447C1D"/>
    <w:rsid w:val="00462323"/>
    <w:rsid w:val="004715AD"/>
    <w:rsid w:val="004731C2"/>
    <w:rsid w:val="004800AA"/>
    <w:rsid w:val="004825F0"/>
    <w:rsid w:val="004864F3"/>
    <w:rsid w:val="004871B8"/>
    <w:rsid w:val="004879F7"/>
    <w:rsid w:val="00495ACF"/>
    <w:rsid w:val="004A1573"/>
    <w:rsid w:val="004A37EE"/>
    <w:rsid w:val="004A44C4"/>
    <w:rsid w:val="004A5358"/>
    <w:rsid w:val="004A7EC1"/>
    <w:rsid w:val="004E09B4"/>
    <w:rsid w:val="004E585C"/>
    <w:rsid w:val="004E7C45"/>
    <w:rsid w:val="004F027A"/>
    <w:rsid w:val="004F7077"/>
    <w:rsid w:val="004F7AFA"/>
    <w:rsid w:val="005021B9"/>
    <w:rsid w:val="00503E87"/>
    <w:rsid w:val="00506B04"/>
    <w:rsid w:val="00507DD1"/>
    <w:rsid w:val="00517427"/>
    <w:rsid w:val="005216A7"/>
    <w:rsid w:val="005264ED"/>
    <w:rsid w:val="0053031C"/>
    <w:rsid w:val="00531281"/>
    <w:rsid w:val="00531DBA"/>
    <w:rsid w:val="00544930"/>
    <w:rsid w:val="0055194B"/>
    <w:rsid w:val="005532C6"/>
    <w:rsid w:val="0056338E"/>
    <w:rsid w:val="00564548"/>
    <w:rsid w:val="00566F8E"/>
    <w:rsid w:val="005735A1"/>
    <w:rsid w:val="00577015"/>
    <w:rsid w:val="00580AAC"/>
    <w:rsid w:val="00591EFC"/>
    <w:rsid w:val="0059295A"/>
    <w:rsid w:val="00596FDC"/>
    <w:rsid w:val="0059785D"/>
    <w:rsid w:val="005A05A9"/>
    <w:rsid w:val="005A5699"/>
    <w:rsid w:val="005A7ADF"/>
    <w:rsid w:val="005B7DC2"/>
    <w:rsid w:val="005C41AD"/>
    <w:rsid w:val="005C644A"/>
    <w:rsid w:val="005D12AA"/>
    <w:rsid w:val="005D4618"/>
    <w:rsid w:val="005D48B8"/>
    <w:rsid w:val="005D4DE4"/>
    <w:rsid w:val="005E1E32"/>
    <w:rsid w:val="005E61C0"/>
    <w:rsid w:val="005F1DEB"/>
    <w:rsid w:val="005F207A"/>
    <w:rsid w:val="005F5469"/>
    <w:rsid w:val="005F7B72"/>
    <w:rsid w:val="006029A7"/>
    <w:rsid w:val="00606DBB"/>
    <w:rsid w:val="00610463"/>
    <w:rsid w:val="00611836"/>
    <w:rsid w:val="00611DC4"/>
    <w:rsid w:val="0061380C"/>
    <w:rsid w:val="00617C68"/>
    <w:rsid w:val="0062158C"/>
    <w:rsid w:val="00626B72"/>
    <w:rsid w:val="00633E29"/>
    <w:rsid w:val="0064213B"/>
    <w:rsid w:val="00652D54"/>
    <w:rsid w:val="00654EA8"/>
    <w:rsid w:val="00654F40"/>
    <w:rsid w:val="00657DFC"/>
    <w:rsid w:val="0066206E"/>
    <w:rsid w:val="00666E3A"/>
    <w:rsid w:val="00672EAA"/>
    <w:rsid w:val="00673518"/>
    <w:rsid w:val="006745EC"/>
    <w:rsid w:val="006773F3"/>
    <w:rsid w:val="00677A58"/>
    <w:rsid w:val="00680269"/>
    <w:rsid w:val="00681D6F"/>
    <w:rsid w:val="00682F80"/>
    <w:rsid w:val="006857C1"/>
    <w:rsid w:val="00691EB3"/>
    <w:rsid w:val="006A1D79"/>
    <w:rsid w:val="006A20C4"/>
    <w:rsid w:val="006A4E5C"/>
    <w:rsid w:val="006B3FB1"/>
    <w:rsid w:val="006B6FBB"/>
    <w:rsid w:val="006C1B43"/>
    <w:rsid w:val="006D0C4F"/>
    <w:rsid w:val="006E2168"/>
    <w:rsid w:val="006E3635"/>
    <w:rsid w:val="006E77C4"/>
    <w:rsid w:val="006F1A82"/>
    <w:rsid w:val="006F1F21"/>
    <w:rsid w:val="006F321F"/>
    <w:rsid w:val="006F72CA"/>
    <w:rsid w:val="0070064E"/>
    <w:rsid w:val="00700FB6"/>
    <w:rsid w:val="00720C69"/>
    <w:rsid w:val="007242F3"/>
    <w:rsid w:val="007272C4"/>
    <w:rsid w:val="0073317D"/>
    <w:rsid w:val="00734850"/>
    <w:rsid w:val="0073529C"/>
    <w:rsid w:val="00736391"/>
    <w:rsid w:val="00740DEE"/>
    <w:rsid w:val="0074294E"/>
    <w:rsid w:val="007466EF"/>
    <w:rsid w:val="00751F49"/>
    <w:rsid w:val="007551E9"/>
    <w:rsid w:val="00755402"/>
    <w:rsid w:val="00760A71"/>
    <w:rsid w:val="00766D2D"/>
    <w:rsid w:val="0077126E"/>
    <w:rsid w:val="00774F7F"/>
    <w:rsid w:val="00775E18"/>
    <w:rsid w:val="00776448"/>
    <w:rsid w:val="00776F21"/>
    <w:rsid w:val="00777C76"/>
    <w:rsid w:val="007868DC"/>
    <w:rsid w:val="00790451"/>
    <w:rsid w:val="0079194B"/>
    <w:rsid w:val="00793B1E"/>
    <w:rsid w:val="00793DF8"/>
    <w:rsid w:val="00796BDB"/>
    <w:rsid w:val="007A5605"/>
    <w:rsid w:val="007A58B3"/>
    <w:rsid w:val="007A77A6"/>
    <w:rsid w:val="007B3498"/>
    <w:rsid w:val="007B4C9B"/>
    <w:rsid w:val="007B63AB"/>
    <w:rsid w:val="007C54FC"/>
    <w:rsid w:val="007C7B36"/>
    <w:rsid w:val="007D22F0"/>
    <w:rsid w:val="007D5062"/>
    <w:rsid w:val="007D592C"/>
    <w:rsid w:val="007D6F53"/>
    <w:rsid w:val="007E7E8B"/>
    <w:rsid w:val="007F28CD"/>
    <w:rsid w:val="00801511"/>
    <w:rsid w:val="00802D8A"/>
    <w:rsid w:val="008043E6"/>
    <w:rsid w:val="00812B1C"/>
    <w:rsid w:val="00812D05"/>
    <w:rsid w:val="00814AA9"/>
    <w:rsid w:val="00814B0A"/>
    <w:rsid w:val="0082555A"/>
    <w:rsid w:val="00831077"/>
    <w:rsid w:val="00840B4F"/>
    <w:rsid w:val="00841D54"/>
    <w:rsid w:val="0084204C"/>
    <w:rsid w:val="008448F1"/>
    <w:rsid w:val="00851C4A"/>
    <w:rsid w:val="00851F93"/>
    <w:rsid w:val="008530D0"/>
    <w:rsid w:val="00855AE1"/>
    <w:rsid w:val="008707E2"/>
    <w:rsid w:val="008720D6"/>
    <w:rsid w:val="00873051"/>
    <w:rsid w:val="008750DD"/>
    <w:rsid w:val="008A15AF"/>
    <w:rsid w:val="008A4592"/>
    <w:rsid w:val="008A65AD"/>
    <w:rsid w:val="008B189E"/>
    <w:rsid w:val="008B19E8"/>
    <w:rsid w:val="008B56B4"/>
    <w:rsid w:val="008B7F35"/>
    <w:rsid w:val="008C115A"/>
    <w:rsid w:val="008C1DE9"/>
    <w:rsid w:val="008C6EAF"/>
    <w:rsid w:val="008C7AF4"/>
    <w:rsid w:val="008D171C"/>
    <w:rsid w:val="008D1EF1"/>
    <w:rsid w:val="008E1244"/>
    <w:rsid w:val="008E565E"/>
    <w:rsid w:val="008F0480"/>
    <w:rsid w:val="008F06FE"/>
    <w:rsid w:val="008F2F3A"/>
    <w:rsid w:val="008F3997"/>
    <w:rsid w:val="008F3D0A"/>
    <w:rsid w:val="009027E0"/>
    <w:rsid w:val="009062C3"/>
    <w:rsid w:val="00907C90"/>
    <w:rsid w:val="00910239"/>
    <w:rsid w:val="0091030B"/>
    <w:rsid w:val="009137C8"/>
    <w:rsid w:val="009218B2"/>
    <w:rsid w:val="00922739"/>
    <w:rsid w:val="009248B4"/>
    <w:rsid w:val="00936F37"/>
    <w:rsid w:val="00937F6E"/>
    <w:rsid w:val="00940AC4"/>
    <w:rsid w:val="00940E4D"/>
    <w:rsid w:val="00941630"/>
    <w:rsid w:val="0094674F"/>
    <w:rsid w:val="00951E57"/>
    <w:rsid w:val="00952F6F"/>
    <w:rsid w:val="00957C12"/>
    <w:rsid w:val="00961DBF"/>
    <w:rsid w:val="009670AF"/>
    <w:rsid w:val="00971E53"/>
    <w:rsid w:val="009737B5"/>
    <w:rsid w:val="00977842"/>
    <w:rsid w:val="00981BBE"/>
    <w:rsid w:val="00983290"/>
    <w:rsid w:val="00986FAB"/>
    <w:rsid w:val="00991379"/>
    <w:rsid w:val="00993BEC"/>
    <w:rsid w:val="009968B5"/>
    <w:rsid w:val="009A094D"/>
    <w:rsid w:val="009A1D58"/>
    <w:rsid w:val="009A2D61"/>
    <w:rsid w:val="009A78EF"/>
    <w:rsid w:val="009C057D"/>
    <w:rsid w:val="009C24E5"/>
    <w:rsid w:val="009C3AE0"/>
    <w:rsid w:val="009C539D"/>
    <w:rsid w:val="009C5588"/>
    <w:rsid w:val="009D1465"/>
    <w:rsid w:val="009D1B7E"/>
    <w:rsid w:val="009D5702"/>
    <w:rsid w:val="009D6EFF"/>
    <w:rsid w:val="009E4551"/>
    <w:rsid w:val="009E5BCE"/>
    <w:rsid w:val="009F1D85"/>
    <w:rsid w:val="009F1E92"/>
    <w:rsid w:val="009F5876"/>
    <w:rsid w:val="009F600F"/>
    <w:rsid w:val="00A015E0"/>
    <w:rsid w:val="00A069BC"/>
    <w:rsid w:val="00A111A1"/>
    <w:rsid w:val="00A11F7A"/>
    <w:rsid w:val="00A14E3C"/>
    <w:rsid w:val="00A15C45"/>
    <w:rsid w:val="00A2016C"/>
    <w:rsid w:val="00A20D3D"/>
    <w:rsid w:val="00A211A2"/>
    <w:rsid w:val="00A21509"/>
    <w:rsid w:val="00A255FE"/>
    <w:rsid w:val="00A35ED4"/>
    <w:rsid w:val="00A42A5D"/>
    <w:rsid w:val="00A46365"/>
    <w:rsid w:val="00A606E2"/>
    <w:rsid w:val="00A60932"/>
    <w:rsid w:val="00A65B26"/>
    <w:rsid w:val="00A713B5"/>
    <w:rsid w:val="00A81F9E"/>
    <w:rsid w:val="00A83CC2"/>
    <w:rsid w:val="00A90A17"/>
    <w:rsid w:val="00A942B7"/>
    <w:rsid w:val="00A974B3"/>
    <w:rsid w:val="00AA0857"/>
    <w:rsid w:val="00AA18C1"/>
    <w:rsid w:val="00AA3D8A"/>
    <w:rsid w:val="00AA44F6"/>
    <w:rsid w:val="00AB2398"/>
    <w:rsid w:val="00AB2564"/>
    <w:rsid w:val="00AB5EC3"/>
    <w:rsid w:val="00AB608E"/>
    <w:rsid w:val="00AB74B7"/>
    <w:rsid w:val="00AC127B"/>
    <w:rsid w:val="00AC32A1"/>
    <w:rsid w:val="00AD337A"/>
    <w:rsid w:val="00AE70F0"/>
    <w:rsid w:val="00AE77EA"/>
    <w:rsid w:val="00AF0D78"/>
    <w:rsid w:val="00AF11D4"/>
    <w:rsid w:val="00AF139B"/>
    <w:rsid w:val="00AF187B"/>
    <w:rsid w:val="00B002B0"/>
    <w:rsid w:val="00B01D31"/>
    <w:rsid w:val="00B02412"/>
    <w:rsid w:val="00B050A2"/>
    <w:rsid w:val="00B16A61"/>
    <w:rsid w:val="00B22C2B"/>
    <w:rsid w:val="00B23265"/>
    <w:rsid w:val="00B2545F"/>
    <w:rsid w:val="00B350CF"/>
    <w:rsid w:val="00B40A99"/>
    <w:rsid w:val="00B445CC"/>
    <w:rsid w:val="00B471AA"/>
    <w:rsid w:val="00B52159"/>
    <w:rsid w:val="00B52B0E"/>
    <w:rsid w:val="00B53C2D"/>
    <w:rsid w:val="00B616C3"/>
    <w:rsid w:val="00B678F0"/>
    <w:rsid w:val="00B72966"/>
    <w:rsid w:val="00B763E5"/>
    <w:rsid w:val="00B809A5"/>
    <w:rsid w:val="00B87057"/>
    <w:rsid w:val="00B97C64"/>
    <w:rsid w:val="00BA44AC"/>
    <w:rsid w:val="00BB0529"/>
    <w:rsid w:val="00BB269B"/>
    <w:rsid w:val="00BB7B90"/>
    <w:rsid w:val="00BC5502"/>
    <w:rsid w:val="00BC6816"/>
    <w:rsid w:val="00BC751A"/>
    <w:rsid w:val="00BD24CF"/>
    <w:rsid w:val="00BD3BE4"/>
    <w:rsid w:val="00BD4ABE"/>
    <w:rsid w:val="00BD5068"/>
    <w:rsid w:val="00BD6220"/>
    <w:rsid w:val="00BD7688"/>
    <w:rsid w:val="00BE30A8"/>
    <w:rsid w:val="00BE3AA1"/>
    <w:rsid w:val="00BE6AF9"/>
    <w:rsid w:val="00BF112A"/>
    <w:rsid w:val="00BF1DD3"/>
    <w:rsid w:val="00BF274B"/>
    <w:rsid w:val="00BF65ED"/>
    <w:rsid w:val="00C058E7"/>
    <w:rsid w:val="00C069F9"/>
    <w:rsid w:val="00C076D8"/>
    <w:rsid w:val="00C10322"/>
    <w:rsid w:val="00C1035A"/>
    <w:rsid w:val="00C11F36"/>
    <w:rsid w:val="00C13624"/>
    <w:rsid w:val="00C225AB"/>
    <w:rsid w:val="00C3376F"/>
    <w:rsid w:val="00C36C17"/>
    <w:rsid w:val="00C374F4"/>
    <w:rsid w:val="00C4370A"/>
    <w:rsid w:val="00C4779D"/>
    <w:rsid w:val="00C6105E"/>
    <w:rsid w:val="00C760BE"/>
    <w:rsid w:val="00C7688E"/>
    <w:rsid w:val="00C76B45"/>
    <w:rsid w:val="00C807D4"/>
    <w:rsid w:val="00C82897"/>
    <w:rsid w:val="00C86FCB"/>
    <w:rsid w:val="00C93C11"/>
    <w:rsid w:val="00C93F7A"/>
    <w:rsid w:val="00C9548C"/>
    <w:rsid w:val="00CA16C1"/>
    <w:rsid w:val="00CA210F"/>
    <w:rsid w:val="00CA45B7"/>
    <w:rsid w:val="00CA4D4C"/>
    <w:rsid w:val="00CB3402"/>
    <w:rsid w:val="00CC7761"/>
    <w:rsid w:val="00CD0A1F"/>
    <w:rsid w:val="00CD0E1C"/>
    <w:rsid w:val="00CD1CE4"/>
    <w:rsid w:val="00CD25D1"/>
    <w:rsid w:val="00CD2AF8"/>
    <w:rsid w:val="00CD31CA"/>
    <w:rsid w:val="00CD37A5"/>
    <w:rsid w:val="00CE186C"/>
    <w:rsid w:val="00CE248C"/>
    <w:rsid w:val="00CF388A"/>
    <w:rsid w:val="00CF7AC2"/>
    <w:rsid w:val="00D06C6E"/>
    <w:rsid w:val="00D12D1E"/>
    <w:rsid w:val="00D139C6"/>
    <w:rsid w:val="00D14162"/>
    <w:rsid w:val="00D1664B"/>
    <w:rsid w:val="00D21AE7"/>
    <w:rsid w:val="00D25C02"/>
    <w:rsid w:val="00D3146C"/>
    <w:rsid w:val="00D33DF4"/>
    <w:rsid w:val="00D34266"/>
    <w:rsid w:val="00D361E9"/>
    <w:rsid w:val="00D43788"/>
    <w:rsid w:val="00D52269"/>
    <w:rsid w:val="00D53369"/>
    <w:rsid w:val="00D56602"/>
    <w:rsid w:val="00D57EF6"/>
    <w:rsid w:val="00D608AA"/>
    <w:rsid w:val="00D60C82"/>
    <w:rsid w:val="00D60D56"/>
    <w:rsid w:val="00D61EF9"/>
    <w:rsid w:val="00D62CD2"/>
    <w:rsid w:val="00D6442F"/>
    <w:rsid w:val="00D666D9"/>
    <w:rsid w:val="00D66AB9"/>
    <w:rsid w:val="00D74CC0"/>
    <w:rsid w:val="00D81D0D"/>
    <w:rsid w:val="00D90BCC"/>
    <w:rsid w:val="00D90F19"/>
    <w:rsid w:val="00D93A31"/>
    <w:rsid w:val="00D93E79"/>
    <w:rsid w:val="00D96CAC"/>
    <w:rsid w:val="00DA0CAB"/>
    <w:rsid w:val="00DA33E7"/>
    <w:rsid w:val="00DA3935"/>
    <w:rsid w:val="00DA58A1"/>
    <w:rsid w:val="00DA7704"/>
    <w:rsid w:val="00DB513D"/>
    <w:rsid w:val="00DB5720"/>
    <w:rsid w:val="00DC0C46"/>
    <w:rsid w:val="00DC4630"/>
    <w:rsid w:val="00DD42E8"/>
    <w:rsid w:val="00DD4703"/>
    <w:rsid w:val="00DD5FC4"/>
    <w:rsid w:val="00DE603B"/>
    <w:rsid w:val="00DE788C"/>
    <w:rsid w:val="00DF4055"/>
    <w:rsid w:val="00E20A4C"/>
    <w:rsid w:val="00E2127A"/>
    <w:rsid w:val="00E34221"/>
    <w:rsid w:val="00E52E69"/>
    <w:rsid w:val="00E5542D"/>
    <w:rsid w:val="00E62080"/>
    <w:rsid w:val="00E65C73"/>
    <w:rsid w:val="00E730EB"/>
    <w:rsid w:val="00E74A07"/>
    <w:rsid w:val="00E7642A"/>
    <w:rsid w:val="00E77D7D"/>
    <w:rsid w:val="00E90051"/>
    <w:rsid w:val="00E906E0"/>
    <w:rsid w:val="00E927DD"/>
    <w:rsid w:val="00E94F41"/>
    <w:rsid w:val="00E97697"/>
    <w:rsid w:val="00EA3BC0"/>
    <w:rsid w:val="00EA4E12"/>
    <w:rsid w:val="00EA5104"/>
    <w:rsid w:val="00EB2516"/>
    <w:rsid w:val="00EB2E0E"/>
    <w:rsid w:val="00EC3DAA"/>
    <w:rsid w:val="00EC52EE"/>
    <w:rsid w:val="00ED24C8"/>
    <w:rsid w:val="00ED34CA"/>
    <w:rsid w:val="00ED6A82"/>
    <w:rsid w:val="00ED6FE3"/>
    <w:rsid w:val="00ED7F89"/>
    <w:rsid w:val="00EF0C76"/>
    <w:rsid w:val="00EF38BF"/>
    <w:rsid w:val="00EF3A1E"/>
    <w:rsid w:val="00EF445E"/>
    <w:rsid w:val="00EF4B2D"/>
    <w:rsid w:val="00F00A9E"/>
    <w:rsid w:val="00F05807"/>
    <w:rsid w:val="00F2218A"/>
    <w:rsid w:val="00F224E6"/>
    <w:rsid w:val="00F24FC1"/>
    <w:rsid w:val="00F274C4"/>
    <w:rsid w:val="00F4077F"/>
    <w:rsid w:val="00F447C1"/>
    <w:rsid w:val="00F44CDA"/>
    <w:rsid w:val="00F45EE6"/>
    <w:rsid w:val="00F47218"/>
    <w:rsid w:val="00F50E1B"/>
    <w:rsid w:val="00F5279F"/>
    <w:rsid w:val="00F816A3"/>
    <w:rsid w:val="00F81933"/>
    <w:rsid w:val="00F8199F"/>
    <w:rsid w:val="00F820B2"/>
    <w:rsid w:val="00F86CFE"/>
    <w:rsid w:val="00F94802"/>
    <w:rsid w:val="00F94C14"/>
    <w:rsid w:val="00F95FA3"/>
    <w:rsid w:val="00FA00B0"/>
    <w:rsid w:val="00FA0A01"/>
    <w:rsid w:val="00FA4C0C"/>
    <w:rsid w:val="00FA5A72"/>
    <w:rsid w:val="00FB38D9"/>
    <w:rsid w:val="00FB4FA6"/>
    <w:rsid w:val="00FB5BC3"/>
    <w:rsid w:val="00FD1190"/>
    <w:rsid w:val="00FD1A50"/>
    <w:rsid w:val="00FD252F"/>
    <w:rsid w:val="00FE3CC4"/>
    <w:rsid w:val="00FE4E96"/>
    <w:rsid w:val="00FE6375"/>
    <w:rsid w:val="00FE77CD"/>
    <w:rsid w:val="00FF42B4"/>
    <w:rsid w:val="00FF47A9"/>
    <w:rsid w:val="00FF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9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93BEC"/>
    <w:pPr>
      <w:keepNext/>
      <w:outlineLvl w:val="0"/>
    </w:pPr>
    <w:rPr>
      <w:rFonts w:ascii="Arial" w:hAnsi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993BEC"/>
    <w:pPr>
      <w:keepNext/>
      <w:spacing w:line="360" w:lineRule="auto"/>
      <w:ind w:left="1418"/>
      <w:outlineLvl w:val="1"/>
    </w:pPr>
    <w:rPr>
      <w:rFonts w:ascii="Arial" w:hAnsi="Arial"/>
      <w:b/>
      <w:sz w:val="5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91379"/>
    <w:pPr>
      <w:tabs>
        <w:tab w:val="center" w:pos="4419"/>
        <w:tab w:val="right" w:pos="8838"/>
      </w:tabs>
    </w:pPr>
  </w:style>
  <w:style w:type="paragraph" w:styleId="Rodap">
    <w:name w:val="footer"/>
    <w:aliases w:val=" Char Char"/>
    <w:basedOn w:val="Normal"/>
    <w:link w:val="RodapChar"/>
    <w:rsid w:val="0099137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F1D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3E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aliases w:val=" Char Char Char"/>
    <w:link w:val="Rodap"/>
    <w:rsid w:val="00986FAB"/>
    <w:rPr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4864F3"/>
    <w:pPr>
      <w:spacing w:line="360" w:lineRule="auto"/>
      <w:jc w:val="both"/>
    </w:pPr>
    <w:rPr>
      <w:rFonts w:ascii="Arial" w:hAnsi="Arial"/>
      <w:color w:val="000066"/>
    </w:rPr>
  </w:style>
  <w:style w:type="character" w:customStyle="1" w:styleId="Corpodetexto2Char">
    <w:name w:val="Corpo de texto 2 Char"/>
    <w:basedOn w:val="Fontepargpadro"/>
    <w:link w:val="Corpodetexto2"/>
    <w:rsid w:val="004864F3"/>
    <w:rPr>
      <w:rFonts w:ascii="Arial" w:hAnsi="Arial"/>
      <w:color w:val="000066"/>
      <w:sz w:val="24"/>
      <w:szCs w:val="24"/>
    </w:rPr>
  </w:style>
  <w:style w:type="paragraph" w:customStyle="1" w:styleId="Default">
    <w:name w:val="Default"/>
    <w:rsid w:val="0097784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B189E"/>
    <w:rPr>
      <w:color w:val="0000FF"/>
      <w:u w:val="single"/>
    </w:rPr>
  </w:style>
  <w:style w:type="paragraph" w:customStyle="1" w:styleId="DOETXT">
    <w:name w:val="DOE_TXT"/>
    <w:basedOn w:val="Normal"/>
    <w:uiPriority w:val="99"/>
    <w:rsid w:val="009062C3"/>
    <w:pP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color w:val="000000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076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076D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076D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076D8"/>
    <w:rPr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682F80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682F80"/>
    <w:rPr>
      <w:sz w:val="24"/>
    </w:rPr>
  </w:style>
  <w:style w:type="paragraph" w:styleId="Corpodetexto">
    <w:name w:val="Body Text"/>
    <w:basedOn w:val="Normal"/>
    <w:link w:val="CorpodetextoChar"/>
    <w:uiPriority w:val="99"/>
    <w:unhideWhenUsed/>
    <w:rsid w:val="00352BD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52BDB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352BDB"/>
    <w:pPr>
      <w:widowControl w:val="0"/>
      <w:ind w:left="102"/>
      <w:outlineLvl w:val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styleId="Textodenotaderodap">
    <w:name w:val="footnote text"/>
    <w:basedOn w:val="Normal"/>
    <w:link w:val="TextodenotaderodapChar"/>
    <w:unhideWhenUsed/>
    <w:rsid w:val="00B809A5"/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809A5"/>
    <w:rPr>
      <w:rFonts w:asciiTheme="minorHAnsi" w:eastAsiaTheme="minorEastAsia" w:hAnsiTheme="minorHAnsi" w:cstheme="minorBidi"/>
    </w:rPr>
  </w:style>
  <w:style w:type="character" w:styleId="Refdenotaderodap">
    <w:name w:val="footnote reference"/>
    <w:basedOn w:val="Fontepargpadro"/>
    <w:uiPriority w:val="99"/>
    <w:semiHidden/>
    <w:unhideWhenUsed/>
    <w:rsid w:val="00B809A5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993BEC"/>
    <w:rPr>
      <w:rFonts w:ascii="Arial" w:hAnsi="Arial"/>
      <w:b/>
    </w:rPr>
  </w:style>
  <w:style w:type="character" w:customStyle="1" w:styleId="Ttulo2Char">
    <w:name w:val="Título 2 Char"/>
    <w:basedOn w:val="Fontepargpadro"/>
    <w:link w:val="Ttulo2"/>
    <w:rsid w:val="00993BEC"/>
    <w:rPr>
      <w:rFonts w:ascii="Arial" w:hAnsi="Arial"/>
      <w:b/>
      <w:sz w:val="5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2B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12B1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12B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dr">
    <w:name w:val="Padr縊"/>
    <w:rsid w:val="00812B1C"/>
    <w:pPr>
      <w:widowControl w:val="0"/>
      <w:autoSpaceDN w:val="0"/>
      <w:adjustRightInd w:val="0"/>
    </w:pPr>
    <w:rPr>
      <w:rFonts w:ascii="Arial" w:hAnsi="Arial" w:cs="Arial"/>
      <w:kern w:val="1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A55C4-CC8B-4626-81E0-19472049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XXX/2007 – DIGER</vt:lpstr>
    </vt:vector>
  </TitlesOfParts>
  <Company>SUDESB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XXX/2007 – DIGER</dc:title>
  <dc:creator>sfontes</dc:creator>
  <cp:lastModifiedBy>daniela.carvalho</cp:lastModifiedBy>
  <cp:revision>2</cp:revision>
  <cp:lastPrinted>2017-03-27T19:18:00Z</cp:lastPrinted>
  <dcterms:created xsi:type="dcterms:W3CDTF">2019-02-04T20:03:00Z</dcterms:created>
  <dcterms:modified xsi:type="dcterms:W3CDTF">2019-02-04T20:03:00Z</dcterms:modified>
</cp:coreProperties>
</file>