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5E2FB9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5E2FB9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2A04D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04DF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2FB9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43D1-FF08-434F-87EF-4BA2A93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2019-02-15T18:45:00Z</dcterms:modified>
</cp:coreProperties>
</file>