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0" w:rsidRPr="00352BDB" w:rsidRDefault="00682F80" w:rsidP="00682F80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rPr>
          <w:rFonts w:ascii="Arial" w:hAnsi="Arial" w:cs="Arial"/>
          <w:sz w:val="22"/>
          <w:szCs w:val="22"/>
        </w:rPr>
      </w:pPr>
      <w:r w:rsidRPr="00352BDB">
        <w:rPr>
          <w:rFonts w:ascii="Arial" w:hAnsi="Arial" w:cs="Arial"/>
          <w:b/>
          <w:bCs/>
          <w:sz w:val="22"/>
          <w:szCs w:val="22"/>
        </w:rPr>
        <w:tab/>
      </w:r>
    </w:p>
    <w:p w:rsidR="00682F80" w:rsidRPr="00352BDB" w:rsidRDefault="00682F80" w:rsidP="00682F80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352BDB" w:rsidRPr="00352BDB" w:rsidRDefault="00352BDB" w:rsidP="00352BDB">
      <w:pPr>
        <w:pStyle w:val="Ttulo11"/>
        <w:rPr>
          <w:lang w:val="pt-BR"/>
        </w:rPr>
      </w:pPr>
      <w:r w:rsidRPr="00352BDB">
        <w:rPr>
          <w:lang w:val="pt-BR"/>
        </w:rPr>
        <w:tab/>
        <w:t xml:space="preserve"> </w:t>
      </w:r>
    </w:p>
    <w:p w:rsidR="00352BDB" w:rsidRPr="00352BDB" w:rsidRDefault="00352BDB" w:rsidP="00352BDB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  <w:r w:rsidRPr="00352BDB">
        <w:rPr>
          <w:b/>
          <w:bCs/>
          <w:color w:val="auto"/>
          <w:sz w:val="22"/>
          <w:szCs w:val="22"/>
        </w:rPr>
        <w:t>ANEXO V</w:t>
      </w:r>
    </w:p>
    <w:p w:rsidR="00352BDB" w:rsidRPr="00352BDB" w:rsidRDefault="00352BDB" w:rsidP="00352BDB">
      <w:pPr>
        <w:pStyle w:val="Default"/>
        <w:spacing w:after="22" w:line="260" w:lineRule="atLeast"/>
        <w:jc w:val="both"/>
        <w:rPr>
          <w:b/>
          <w:bCs/>
          <w:color w:val="auto"/>
          <w:sz w:val="22"/>
          <w:szCs w:val="22"/>
        </w:rPr>
      </w:pPr>
    </w:p>
    <w:p w:rsidR="00352BDB" w:rsidRPr="00352BDB" w:rsidRDefault="00352BDB" w:rsidP="00352BDB">
      <w:pPr>
        <w:pStyle w:val="Ttulo11"/>
        <w:spacing w:before="69" w:line="260" w:lineRule="atLeast"/>
        <w:ind w:left="0" w:right="49"/>
        <w:jc w:val="both"/>
        <w:rPr>
          <w:lang w:val="pt-BR"/>
        </w:rPr>
      </w:pPr>
      <w:r w:rsidRPr="00352BDB">
        <w:rPr>
          <w:lang w:val="pt-BR"/>
        </w:rPr>
        <w:t>DECLARAÇÃO DE SUBMISSÃO AOS TERMOS DO EDITAL DE CHAMAMENTO PÚBLICO DE SELEÇÃO DE PROJETOS DE COMPETIÇÕES E EVENTOS DE ESPORTE, PARADESPORTO E LAZER DA SUPERINTENDÊNCIA DOS DESPORTOS DO ESTADO DA BAHIA - EDITAL Nº 002/2017-SUDESB</w:t>
      </w:r>
    </w:p>
    <w:p w:rsidR="00352BDB" w:rsidRPr="00352BDB" w:rsidRDefault="00352BDB" w:rsidP="00352BDB">
      <w:pPr>
        <w:pStyle w:val="Ttulo11"/>
        <w:spacing w:before="69" w:line="260" w:lineRule="atLeast"/>
        <w:ind w:left="0" w:right="49"/>
        <w:jc w:val="both"/>
        <w:rPr>
          <w:lang w:val="pt-BR"/>
        </w:rPr>
      </w:pPr>
    </w:p>
    <w:p w:rsidR="00352BDB" w:rsidRPr="00352BDB" w:rsidRDefault="00352BDB" w:rsidP="00352BDB">
      <w:pPr>
        <w:pStyle w:val="Corpodetext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352BDB" w:rsidRPr="00352BDB" w:rsidRDefault="00352BDB" w:rsidP="00352BDB">
      <w:pPr>
        <w:spacing w:line="260" w:lineRule="atLeast"/>
        <w:ind w:left="142"/>
        <w:jc w:val="both"/>
        <w:rPr>
          <w:rFonts w:ascii="Arial" w:hAnsi="Arial" w:cs="Arial"/>
          <w:b/>
          <w:sz w:val="22"/>
          <w:szCs w:val="22"/>
        </w:rPr>
      </w:pPr>
      <w:r w:rsidRPr="00352BDB">
        <w:rPr>
          <w:rFonts w:ascii="Arial" w:hAnsi="Arial" w:cs="Arial"/>
          <w:b/>
          <w:sz w:val="22"/>
          <w:szCs w:val="22"/>
        </w:rPr>
        <w:t xml:space="preserve">                               DECLARAÇÃO DE SUBMISSÃO AOS TERMOS DO EDITAL</w:t>
      </w:r>
    </w:p>
    <w:p w:rsidR="00352BDB" w:rsidRPr="00352BDB" w:rsidRDefault="00352BDB" w:rsidP="00352BDB">
      <w:pPr>
        <w:pStyle w:val="Corpodetext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352BDB" w:rsidRPr="00352BDB" w:rsidRDefault="00352BDB" w:rsidP="00352BDB">
      <w:pPr>
        <w:pStyle w:val="Corpodetexto"/>
        <w:spacing w:line="260" w:lineRule="atLeast"/>
        <w:ind w:right="144"/>
        <w:jc w:val="both"/>
        <w:rPr>
          <w:rFonts w:ascii="Arial" w:hAnsi="Arial" w:cs="Arial"/>
          <w:sz w:val="22"/>
          <w:szCs w:val="22"/>
        </w:rPr>
      </w:pPr>
      <w:r w:rsidRPr="00352BDB">
        <w:rPr>
          <w:rFonts w:ascii="Arial" w:hAnsi="Arial" w:cs="Arial"/>
          <w:sz w:val="22"/>
          <w:szCs w:val="22"/>
        </w:rPr>
        <w:t xml:space="preserve">Declaramos que recebemos e estudamos todos os documentos inerentes ao supracitado </w:t>
      </w:r>
      <w:r w:rsidRPr="00352BDB">
        <w:rPr>
          <w:rFonts w:ascii="Arial" w:hAnsi="Arial" w:cs="Arial"/>
          <w:b/>
          <w:sz w:val="22"/>
          <w:szCs w:val="22"/>
        </w:rPr>
        <w:t xml:space="preserve">EDITAL </w:t>
      </w:r>
      <w:r w:rsidRPr="00352BDB">
        <w:rPr>
          <w:rFonts w:ascii="Arial" w:hAnsi="Arial" w:cs="Arial"/>
          <w:sz w:val="22"/>
          <w:szCs w:val="22"/>
        </w:rPr>
        <w:t>e tomamos conhecimento integral do teor, pelo que declaramos ainda nossa inteira e irrestrita submissão aos termos do referido Edital, bem como aos elementos e especificações contidos e que nele compõem, sujeitando-se às disposições nele</w:t>
      </w:r>
      <w:r w:rsidRPr="00352BDB">
        <w:rPr>
          <w:rFonts w:ascii="Arial" w:hAnsi="Arial" w:cs="Arial"/>
          <w:spacing w:val="-8"/>
          <w:sz w:val="22"/>
          <w:szCs w:val="22"/>
        </w:rPr>
        <w:t xml:space="preserve"> </w:t>
      </w:r>
      <w:r w:rsidRPr="00352BDB">
        <w:rPr>
          <w:rFonts w:ascii="Arial" w:hAnsi="Arial" w:cs="Arial"/>
          <w:sz w:val="22"/>
          <w:szCs w:val="22"/>
        </w:rPr>
        <w:t>contidas.</w:t>
      </w:r>
    </w:p>
    <w:p w:rsidR="00352BDB" w:rsidRPr="00352BDB" w:rsidRDefault="00352BDB" w:rsidP="00352BDB">
      <w:pPr>
        <w:pStyle w:val="Corpodetexto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352BDB" w:rsidRPr="00352BDB" w:rsidRDefault="00352BDB" w:rsidP="00352BDB">
      <w:pPr>
        <w:pStyle w:val="Corpodetexto"/>
        <w:tabs>
          <w:tab w:val="left" w:pos="2208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52BDB">
        <w:rPr>
          <w:rFonts w:ascii="Arial" w:hAnsi="Arial" w:cs="Arial"/>
          <w:sz w:val="22"/>
          <w:szCs w:val="22"/>
        </w:rPr>
        <w:t>Local</w:t>
      </w:r>
      <w:r w:rsidRPr="00352BDB">
        <w:rPr>
          <w:rFonts w:ascii="Arial" w:hAnsi="Arial" w:cs="Arial"/>
          <w:sz w:val="22"/>
          <w:szCs w:val="22"/>
          <w:u w:val="single"/>
        </w:rPr>
        <w:t xml:space="preserve"> </w:t>
      </w:r>
      <w:r w:rsidRPr="00352BDB">
        <w:rPr>
          <w:rFonts w:ascii="Arial" w:hAnsi="Arial" w:cs="Arial"/>
          <w:sz w:val="22"/>
          <w:szCs w:val="22"/>
          <w:u w:val="single"/>
        </w:rPr>
        <w:tab/>
      </w:r>
    </w:p>
    <w:p w:rsidR="00352BDB" w:rsidRPr="00352BDB" w:rsidRDefault="00352BDB" w:rsidP="00352BDB">
      <w:pPr>
        <w:pStyle w:val="Corpodetexto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352BDB" w:rsidRPr="00352BDB" w:rsidRDefault="00352BDB" w:rsidP="00352BDB">
      <w:pPr>
        <w:pStyle w:val="Corpodetexto"/>
        <w:tabs>
          <w:tab w:val="left" w:pos="920"/>
          <w:tab w:val="left" w:pos="1347"/>
          <w:tab w:val="left" w:pos="1829"/>
        </w:tabs>
        <w:spacing w:before="69" w:line="260" w:lineRule="atLeast"/>
        <w:jc w:val="both"/>
        <w:rPr>
          <w:rFonts w:ascii="Arial" w:hAnsi="Arial" w:cs="Arial"/>
          <w:sz w:val="22"/>
          <w:szCs w:val="22"/>
        </w:rPr>
      </w:pPr>
      <w:r w:rsidRPr="00352BDB">
        <w:rPr>
          <w:rFonts w:ascii="Arial" w:hAnsi="Arial" w:cs="Arial"/>
          <w:sz w:val="22"/>
          <w:szCs w:val="22"/>
        </w:rPr>
        <w:t>Data</w:t>
      </w:r>
      <w:r w:rsidRPr="00352BDB">
        <w:rPr>
          <w:rFonts w:ascii="Arial" w:hAnsi="Arial" w:cs="Arial"/>
          <w:sz w:val="22"/>
          <w:szCs w:val="22"/>
          <w:u w:val="single"/>
        </w:rPr>
        <w:t xml:space="preserve"> </w:t>
      </w:r>
      <w:r w:rsidRPr="00352BDB">
        <w:rPr>
          <w:rFonts w:ascii="Arial" w:hAnsi="Arial" w:cs="Arial"/>
          <w:sz w:val="22"/>
          <w:szCs w:val="22"/>
          <w:u w:val="single"/>
        </w:rPr>
        <w:tab/>
      </w:r>
      <w:r w:rsidRPr="00352BDB">
        <w:rPr>
          <w:rFonts w:ascii="Arial" w:hAnsi="Arial" w:cs="Arial"/>
          <w:sz w:val="22"/>
          <w:szCs w:val="22"/>
        </w:rPr>
        <w:t>/</w:t>
      </w:r>
      <w:r w:rsidRPr="00352BDB">
        <w:rPr>
          <w:rFonts w:ascii="Arial" w:hAnsi="Arial" w:cs="Arial"/>
          <w:sz w:val="22"/>
          <w:szCs w:val="22"/>
          <w:u w:val="single"/>
        </w:rPr>
        <w:t xml:space="preserve"> </w:t>
      </w:r>
      <w:r w:rsidRPr="00352BDB">
        <w:rPr>
          <w:rFonts w:ascii="Arial" w:hAnsi="Arial" w:cs="Arial"/>
          <w:sz w:val="22"/>
          <w:szCs w:val="22"/>
          <w:u w:val="single"/>
        </w:rPr>
        <w:tab/>
      </w:r>
      <w:r w:rsidRPr="00352BDB">
        <w:rPr>
          <w:rFonts w:ascii="Arial" w:hAnsi="Arial" w:cs="Arial"/>
          <w:sz w:val="22"/>
          <w:szCs w:val="22"/>
        </w:rPr>
        <w:t>/</w:t>
      </w:r>
      <w:r w:rsidRPr="00352BDB">
        <w:rPr>
          <w:rFonts w:ascii="Arial" w:hAnsi="Arial" w:cs="Arial"/>
          <w:sz w:val="22"/>
          <w:szCs w:val="22"/>
          <w:u w:val="single"/>
        </w:rPr>
        <w:t xml:space="preserve"> </w:t>
      </w:r>
      <w:r w:rsidRPr="00352BDB">
        <w:rPr>
          <w:rFonts w:ascii="Arial" w:hAnsi="Arial" w:cs="Arial"/>
          <w:sz w:val="22"/>
          <w:szCs w:val="22"/>
          <w:u w:val="single"/>
        </w:rPr>
        <w:tab/>
      </w:r>
    </w:p>
    <w:p w:rsidR="00352BDB" w:rsidRPr="00352BDB" w:rsidRDefault="00352BDB" w:rsidP="00352BDB">
      <w:pPr>
        <w:pStyle w:val="Corpodetexto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352BDB" w:rsidRPr="00352BDB" w:rsidRDefault="00352BDB" w:rsidP="00352BDB">
      <w:pPr>
        <w:pStyle w:val="Corpodetexto"/>
        <w:spacing w:line="260" w:lineRule="atLeast"/>
        <w:ind w:left="2136"/>
        <w:jc w:val="center"/>
        <w:rPr>
          <w:rFonts w:ascii="Arial" w:hAnsi="Arial" w:cs="Arial"/>
          <w:sz w:val="22"/>
          <w:szCs w:val="22"/>
        </w:rPr>
      </w:pPr>
    </w:p>
    <w:p w:rsidR="00352BDB" w:rsidRPr="00352BDB" w:rsidRDefault="00352BDB" w:rsidP="00352BDB">
      <w:pPr>
        <w:pStyle w:val="Corpodetexto"/>
        <w:tabs>
          <w:tab w:val="left" w:pos="2208"/>
        </w:tabs>
        <w:spacing w:line="2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52BD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</w:t>
      </w:r>
    </w:p>
    <w:p w:rsidR="00352BDB" w:rsidRPr="00352BDB" w:rsidRDefault="00352BDB" w:rsidP="00352BDB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  <w:r w:rsidRPr="00352BDB">
        <w:rPr>
          <w:b/>
          <w:bCs/>
          <w:color w:val="auto"/>
          <w:sz w:val="22"/>
          <w:szCs w:val="22"/>
        </w:rPr>
        <w:t>Assinatura do Responsável ou Representante Legal</w:t>
      </w:r>
    </w:p>
    <w:p w:rsidR="00352BDB" w:rsidRPr="00352BDB" w:rsidRDefault="00352BDB" w:rsidP="00352BDB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DA0CAB" w:rsidRPr="00352BDB" w:rsidRDefault="00DA0CAB" w:rsidP="00682F80">
      <w:pPr>
        <w:rPr>
          <w:rFonts w:ascii="Arial" w:hAnsi="Arial" w:cs="Arial"/>
          <w:sz w:val="22"/>
          <w:szCs w:val="22"/>
        </w:rPr>
      </w:pPr>
    </w:p>
    <w:sectPr w:rsidR="00DA0CAB" w:rsidRPr="00352BD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9B" w:rsidRDefault="00BB269B">
      <w:r>
        <w:separator/>
      </w:r>
    </w:p>
  </w:endnote>
  <w:endnote w:type="continuationSeparator" w:id="1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9B" w:rsidRDefault="00BB269B">
      <w:r>
        <w:separator/>
      </w:r>
    </w:p>
  </w:footnote>
  <w:footnote w:type="continuationSeparator" w:id="1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D33D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CED8-BDCC-4408-92A8-80FC11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2017-04-05T17:46:00Z</dcterms:created>
  <dcterms:modified xsi:type="dcterms:W3CDTF">2017-04-05T17:46:00Z</dcterms:modified>
</cp:coreProperties>
</file>